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19383" w14:textId="10F8364A" w:rsidR="006F28D1" w:rsidRPr="007C1D02" w:rsidRDefault="00631343" w:rsidP="0060520E">
      <w:pPr>
        <w:jc w:val="center"/>
        <w:rPr>
          <w:rFonts w:ascii="Calibri" w:hAnsi="Calibri" w:cs="Calibri"/>
          <w:b/>
          <w:bCs/>
        </w:rPr>
      </w:pPr>
      <w:r w:rsidRPr="007C1D02">
        <w:rPr>
          <w:rFonts w:ascii="Calibri" w:hAnsi="Calibri" w:cs="Calibri"/>
          <w:b/>
          <w:bCs/>
        </w:rPr>
        <w:t>Ретрит медитации: Гуру Йога</w:t>
      </w:r>
    </w:p>
    <w:p w14:paraId="1D4765E3" w14:textId="37E3E81F" w:rsidR="00631343" w:rsidRPr="007C1D02" w:rsidRDefault="00631343" w:rsidP="0060520E">
      <w:pPr>
        <w:jc w:val="center"/>
        <w:rPr>
          <w:rFonts w:ascii="Calibri" w:hAnsi="Calibri" w:cs="Calibri"/>
          <w:b/>
          <w:bCs/>
        </w:rPr>
      </w:pPr>
      <w:r w:rsidRPr="007C1D02">
        <w:rPr>
          <w:rFonts w:ascii="Calibri" w:hAnsi="Calibri" w:cs="Calibri"/>
          <w:b/>
          <w:bCs/>
        </w:rPr>
        <w:t xml:space="preserve">На основе уроков Кен Ринпоче </w:t>
      </w:r>
      <w:proofErr w:type="spellStart"/>
      <w:r w:rsidRPr="007C1D02">
        <w:rPr>
          <w:rFonts w:ascii="Calibri" w:hAnsi="Calibri" w:cs="Calibri"/>
          <w:b/>
          <w:bCs/>
        </w:rPr>
        <w:t>Лобсанг</w:t>
      </w:r>
      <w:proofErr w:type="spellEnd"/>
      <w:r w:rsidRPr="007C1D02">
        <w:rPr>
          <w:rFonts w:ascii="Calibri" w:hAnsi="Calibri" w:cs="Calibri"/>
          <w:b/>
          <w:bCs/>
        </w:rPr>
        <w:t xml:space="preserve"> </w:t>
      </w:r>
      <w:proofErr w:type="spellStart"/>
      <w:r w:rsidRPr="007C1D02">
        <w:rPr>
          <w:rFonts w:ascii="Calibri" w:hAnsi="Calibri" w:cs="Calibri"/>
          <w:b/>
          <w:bCs/>
        </w:rPr>
        <w:t>Тарчина</w:t>
      </w:r>
      <w:proofErr w:type="spellEnd"/>
      <w:r w:rsidRPr="007C1D02">
        <w:rPr>
          <w:rFonts w:ascii="Calibri" w:hAnsi="Calibri" w:cs="Calibri"/>
          <w:b/>
          <w:bCs/>
        </w:rPr>
        <w:t xml:space="preserve">, </w:t>
      </w:r>
      <w:proofErr w:type="spellStart"/>
      <w:r w:rsidRPr="007C1D02">
        <w:rPr>
          <w:rFonts w:ascii="Calibri" w:hAnsi="Calibri" w:cs="Calibri"/>
          <w:b/>
          <w:bCs/>
        </w:rPr>
        <w:t>геше</w:t>
      </w:r>
      <w:proofErr w:type="spellEnd"/>
      <w:r w:rsidRPr="007C1D02">
        <w:rPr>
          <w:rFonts w:ascii="Calibri" w:hAnsi="Calibri" w:cs="Calibri"/>
          <w:b/>
          <w:bCs/>
        </w:rPr>
        <w:t xml:space="preserve"> Майкла </w:t>
      </w:r>
      <w:proofErr w:type="spellStart"/>
      <w:r w:rsidRPr="007C1D02">
        <w:rPr>
          <w:rFonts w:ascii="Calibri" w:hAnsi="Calibri" w:cs="Calibri"/>
          <w:b/>
          <w:bCs/>
        </w:rPr>
        <w:t>Роуча</w:t>
      </w:r>
      <w:proofErr w:type="spellEnd"/>
      <w:r w:rsidRPr="007C1D02">
        <w:rPr>
          <w:rFonts w:ascii="Calibri" w:hAnsi="Calibri" w:cs="Calibri"/>
          <w:b/>
          <w:bCs/>
        </w:rPr>
        <w:t>, и других учителей</w:t>
      </w:r>
    </w:p>
    <w:p w14:paraId="3D4CC6F4" w14:textId="1907D86B" w:rsidR="00631343" w:rsidRPr="007C1D02" w:rsidRDefault="00631343" w:rsidP="0060520E">
      <w:pPr>
        <w:jc w:val="center"/>
        <w:rPr>
          <w:rFonts w:ascii="Calibri" w:hAnsi="Calibri" w:cs="Calibri"/>
          <w:b/>
          <w:bCs/>
        </w:rPr>
      </w:pPr>
      <w:r w:rsidRPr="007C1D02">
        <w:rPr>
          <w:rFonts w:ascii="Calibri" w:hAnsi="Calibri" w:cs="Calibri"/>
          <w:b/>
          <w:bCs/>
        </w:rPr>
        <w:t>Перевод, редакция, и подача</w:t>
      </w:r>
    </w:p>
    <w:p w14:paraId="5D06516B" w14:textId="509C835D" w:rsidR="00631343" w:rsidRPr="007C1D02" w:rsidRDefault="00631343" w:rsidP="0060520E">
      <w:pPr>
        <w:jc w:val="center"/>
        <w:rPr>
          <w:rFonts w:ascii="Calibri" w:hAnsi="Calibri" w:cs="Calibri"/>
          <w:b/>
          <w:bCs/>
        </w:rPr>
      </w:pPr>
      <w:r w:rsidRPr="007C1D02">
        <w:rPr>
          <w:rFonts w:ascii="Calibri" w:hAnsi="Calibri" w:cs="Calibri"/>
          <w:b/>
          <w:bCs/>
        </w:rPr>
        <w:t>Ламы Дворы-ла</w:t>
      </w:r>
    </w:p>
    <w:p w14:paraId="1F685CE1" w14:textId="38F5D735" w:rsidR="00631343" w:rsidRPr="007C1D02" w:rsidRDefault="00631343" w:rsidP="0060520E">
      <w:pPr>
        <w:jc w:val="center"/>
        <w:rPr>
          <w:rFonts w:ascii="Calibri" w:hAnsi="Calibri" w:cs="Calibri"/>
          <w:b/>
          <w:bCs/>
        </w:rPr>
      </w:pPr>
      <w:r w:rsidRPr="007C1D02">
        <w:rPr>
          <w:rFonts w:ascii="Calibri" w:hAnsi="Calibri" w:cs="Calibri"/>
          <w:b/>
          <w:bCs/>
        </w:rPr>
        <w:t xml:space="preserve">Кибуц </w:t>
      </w:r>
      <w:proofErr w:type="spellStart"/>
      <w:r w:rsidRPr="007C1D02">
        <w:rPr>
          <w:rFonts w:ascii="Calibri" w:hAnsi="Calibri" w:cs="Calibri"/>
          <w:b/>
          <w:bCs/>
        </w:rPr>
        <w:t>Туваль</w:t>
      </w:r>
      <w:proofErr w:type="spellEnd"/>
      <w:r w:rsidRPr="007C1D02">
        <w:rPr>
          <w:rFonts w:ascii="Calibri" w:hAnsi="Calibri" w:cs="Calibri"/>
          <w:b/>
          <w:bCs/>
        </w:rPr>
        <w:t>, апрель 2008</w:t>
      </w:r>
    </w:p>
    <w:p w14:paraId="4A4DE498" w14:textId="75427AC5" w:rsidR="00631343" w:rsidRPr="007C1D02" w:rsidRDefault="00631343" w:rsidP="0060520E">
      <w:pPr>
        <w:jc w:val="center"/>
        <w:rPr>
          <w:rFonts w:ascii="Calibri" w:hAnsi="Calibri" w:cs="Calibri"/>
          <w:b/>
          <w:bCs/>
        </w:rPr>
      </w:pPr>
      <w:r w:rsidRPr="007C1D02">
        <w:rPr>
          <w:rFonts w:ascii="Calibri" w:hAnsi="Calibri" w:cs="Calibri"/>
          <w:b/>
          <w:bCs/>
        </w:rPr>
        <w:t>Урок 6</w:t>
      </w:r>
    </w:p>
    <w:p w14:paraId="126CC018" w14:textId="02A91206" w:rsidR="00631343" w:rsidRPr="007C1D02" w:rsidRDefault="00631343">
      <w:pPr>
        <w:rPr>
          <w:rFonts w:ascii="Calibri" w:hAnsi="Calibri" w:cs="Calibri"/>
          <w:i/>
          <w:iCs/>
        </w:rPr>
      </w:pPr>
      <w:r w:rsidRPr="007C1D02">
        <w:rPr>
          <w:rFonts w:ascii="Calibri" w:hAnsi="Calibri" w:cs="Calibri"/>
          <w:i/>
          <w:iCs/>
        </w:rPr>
        <w:t>(Мандала)</w:t>
      </w:r>
    </w:p>
    <w:p w14:paraId="2B252D2C" w14:textId="1DE7953C" w:rsidR="00631343" w:rsidRPr="007C1D02" w:rsidRDefault="00631343">
      <w:pPr>
        <w:rPr>
          <w:rFonts w:ascii="Calibri" w:hAnsi="Calibri" w:cs="Calibri"/>
        </w:rPr>
      </w:pPr>
      <w:r w:rsidRPr="007C1D02">
        <w:rPr>
          <w:rFonts w:ascii="Calibri" w:hAnsi="Calibri" w:cs="Calibri"/>
        </w:rPr>
        <w:t>Итак, я отвечу здесь на вопросы:</w:t>
      </w:r>
    </w:p>
    <w:p w14:paraId="5854F018" w14:textId="79C05032" w:rsidR="00631343" w:rsidRPr="007C1D02" w:rsidRDefault="00631343">
      <w:pPr>
        <w:rPr>
          <w:rFonts w:ascii="Calibri" w:hAnsi="Calibri" w:cs="Calibri"/>
        </w:rPr>
      </w:pPr>
      <w:r w:rsidRPr="007C1D02">
        <w:rPr>
          <w:rFonts w:ascii="Calibri" w:hAnsi="Calibri" w:cs="Calibri"/>
          <w:b/>
          <w:bCs/>
        </w:rPr>
        <w:t>Вопрос</w:t>
      </w:r>
      <w:r w:rsidRPr="007C1D02">
        <w:rPr>
          <w:rFonts w:ascii="Calibri" w:hAnsi="Calibri" w:cs="Calibri"/>
        </w:rPr>
        <w:t>: как мы заряжаем карму, буду благодарен если вы повторите это более подробно</w:t>
      </w:r>
      <w:r w:rsidR="009F2470" w:rsidRPr="007C1D02">
        <w:rPr>
          <w:rFonts w:ascii="Calibri" w:hAnsi="Calibri" w:cs="Calibri"/>
        </w:rPr>
        <w:t>.</w:t>
      </w:r>
    </w:p>
    <w:p w14:paraId="2C2F397F" w14:textId="2CC111B8" w:rsidR="00631343" w:rsidRPr="007C1D02" w:rsidRDefault="00631343">
      <w:pPr>
        <w:rPr>
          <w:rFonts w:ascii="Calibri" w:hAnsi="Calibri" w:cs="Calibri"/>
        </w:rPr>
      </w:pPr>
      <w:r w:rsidRPr="007C1D02">
        <w:rPr>
          <w:rFonts w:ascii="Calibri" w:hAnsi="Calibri" w:cs="Calibri"/>
          <w:b/>
          <w:bCs/>
        </w:rPr>
        <w:t>Ответ</w:t>
      </w:r>
      <w:r w:rsidRPr="007C1D02">
        <w:rPr>
          <w:rFonts w:ascii="Calibri" w:hAnsi="Calibri" w:cs="Calibri"/>
        </w:rPr>
        <w:t>: к примеру</w:t>
      </w:r>
      <w:r w:rsidR="009F2470" w:rsidRPr="007C1D02">
        <w:rPr>
          <w:rFonts w:ascii="Calibri" w:hAnsi="Calibri" w:cs="Calibri"/>
        </w:rPr>
        <w:t>,</w:t>
      </w:r>
      <w:r w:rsidRPr="007C1D02">
        <w:rPr>
          <w:rFonts w:ascii="Calibri" w:hAnsi="Calibri" w:cs="Calibri"/>
        </w:rPr>
        <w:t xml:space="preserve"> через практику гуру йога. Через соблюдение обетов. Через служение дхарме, служение учителям дхармы. Служение друзьям дхармы, хорошее соблюдение</w:t>
      </w:r>
      <w:r w:rsidR="009F2470" w:rsidRPr="007C1D02">
        <w:rPr>
          <w:rFonts w:ascii="Calibri" w:hAnsi="Calibri" w:cs="Calibri"/>
        </w:rPr>
        <w:t xml:space="preserve"> обетов</w:t>
      </w:r>
      <w:r w:rsidRPr="007C1D02">
        <w:rPr>
          <w:rFonts w:ascii="Calibri" w:hAnsi="Calibri" w:cs="Calibri"/>
        </w:rPr>
        <w:t>, развитие медитативных способностей, развитие мудрости, изучения. Посвящени</w:t>
      </w:r>
      <w:r w:rsidR="009F2470" w:rsidRPr="007C1D02">
        <w:rPr>
          <w:rFonts w:ascii="Calibri" w:hAnsi="Calibri" w:cs="Calibri"/>
        </w:rPr>
        <w:t>я</w:t>
      </w:r>
      <w:r w:rsidRPr="007C1D02">
        <w:rPr>
          <w:rFonts w:ascii="Calibri" w:hAnsi="Calibri" w:cs="Calibri"/>
        </w:rPr>
        <w:t xml:space="preserve"> всех этих вещей, и изучени</w:t>
      </w:r>
      <w:r w:rsidR="009F2470" w:rsidRPr="007C1D02">
        <w:rPr>
          <w:rFonts w:ascii="Calibri" w:hAnsi="Calibri" w:cs="Calibri"/>
        </w:rPr>
        <w:t>я</w:t>
      </w:r>
      <w:r w:rsidRPr="007C1D02">
        <w:rPr>
          <w:rFonts w:ascii="Calibri" w:hAnsi="Calibri" w:cs="Calibri"/>
        </w:rPr>
        <w:t xml:space="preserve"> того, что увеличивает карму, и это целый урок к которому сейчас я </w:t>
      </w:r>
      <w:r w:rsidR="009F2470" w:rsidRPr="007C1D02">
        <w:rPr>
          <w:rFonts w:ascii="Calibri" w:hAnsi="Calibri" w:cs="Calibri"/>
        </w:rPr>
        <w:t xml:space="preserve">вернуться </w:t>
      </w:r>
      <w:r w:rsidRPr="007C1D02">
        <w:rPr>
          <w:rFonts w:ascii="Calibri" w:hAnsi="Calibri" w:cs="Calibri"/>
        </w:rPr>
        <w:t>не могу.</w:t>
      </w:r>
    </w:p>
    <w:p w14:paraId="43D68BC5" w14:textId="17EE2310" w:rsidR="00631343" w:rsidRPr="007C1D02" w:rsidRDefault="00631343">
      <w:pPr>
        <w:rPr>
          <w:rFonts w:ascii="Calibri" w:hAnsi="Calibri" w:cs="Calibri"/>
        </w:rPr>
      </w:pPr>
      <w:r w:rsidRPr="007C1D02">
        <w:rPr>
          <w:rFonts w:ascii="Calibri" w:hAnsi="Calibri" w:cs="Calibri"/>
          <w:b/>
          <w:bCs/>
        </w:rPr>
        <w:t>Вопрос</w:t>
      </w:r>
      <w:r w:rsidRPr="007C1D02">
        <w:rPr>
          <w:rFonts w:ascii="Calibri" w:hAnsi="Calibri" w:cs="Calibri"/>
        </w:rPr>
        <w:t xml:space="preserve">: в каждом ли </w:t>
      </w:r>
      <w:proofErr w:type="spellStart"/>
      <w:r w:rsidRPr="007C1D02">
        <w:rPr>
          <w:rFonts w:ascii="Calibri" w:hAnsi="Calibri" w:cs="Calibri"/>
        </w:rPr>
        <w:t>чегом</w:t>
      </w:r>
      <w:proofErr w:type="spellEnd"/>
      <w:r w:rsidRPr="007C1D02">
        <w:rPr>
          <w:rFonts w:ascii="Calibri" w:hAnsi="Calibri" w:cs="Calibri"/>
        </w:rPr>
        <w:t xml:space="preserve"> можно представлять образ моего ламы, вместо образа </w:t>
      </w:r>
      <w:proofErr w:type="spellStart"/>
      <w:r w:rsidRPr="007C1D02">
        <w:rPr>
          <w:rFonts w:ascii="Calibri" w:hAnsi="Calibri" w:cs="Calibri"/>
        </w:rPr>
        <w:t>Чже</w:t>
      </w:r>
      <w:proofErr w:type="spellEnd"/>
      <w:r w:rsidRPr="007C1D02">
        <w:rPr>
          <w:rFonts w:ascii="Calibri" w:hAnsi="Calibri" w:cs="Calibri"/>
        </w:rPr>
        <w:t xml:space="preserve"> </w:t>
      </w:r>
      <w:proofErr w:type="spellStart"/>
      <w:r w:rsidRPr="007C1D02">
        <w:rPr>
          <w:rFonts w:ascii="Calibri" w:hAnsi="Calibri" w:cs="Calibri"/>
        </w:rPr>
        <w:t>Цонгкапы</w:t>
      </w:r>
      <w:proofErr w:type="spellEnd"/>
      <w:r w:rsidRPr="007C1D02">
        <w:rPr>
          <w:rFonts w:ascii="Calibri" w:hAnsi="Calibri" w:cs="Calibri"/>
        </w:rPr>
        <w:t>?</w:t>
      </w:r>
    </w:p>
    <w:p w14:paraId="25C3E233" w14:textId="67FE9C59" w:rsidR="00631343" w:rsidRPr="007C1D02" w:rsidRDefault="00631343">
      <w:pPr>
        <w:rPr>
          <w:rFonts w:ascii="Calibri" w:hAnsi="Calibri" w:cs="Calibri"/>
        </w:rPr>
      </w:pPr>
      <w:r w:rsidRPr="007C1D02">
        <w:rPr>
          <w:rFonts w:ascii="Calibri" w:hAnsi="Calibri" w:cs="Calibri"/>
          <w:b/>
          <w:bCs/>
        </w:rPr>
        <w:t>Ответ</w:t>
      </w:r>
      <w:r w:rsidRPr="007C1D02">
        <w:rPr>
          <w:rFonts w:ascii="Calibri" w:hAnsi="Calibri" w:cs="Calibri"/>
        </w:rPr>
        <w:t xml:space="preserve">: разумеется, если у вас есть лама, если у вас есть хорошая связь с ламой, если у вас есть лама </w:t>
      </w:r>
      <w:r w:rsidR="009F2470" w:rsidRPr="007C1D02">
        <w:rPr>
          <w:rFonts w:ascii="Calibri" w:hAnsi="Calibri" w:cs="Calibri"/>
        </w:rPr>
        <w:t xml:space="preserve">- </w:t>
      </w:r>
      <w:r w:rsidRPr="007C1D02">
        <w:rPr>
          <w:rFonts w:ascii="Calibri" w:hAnsi="Calibri" w:cs="Calibri"/>
        </w:rPr>
        <w:t>это самый сильный объект. И это то</w:t>
      </w:r>
      <w:r w:rsidR="009F2470" w:rsidRPr="007C1D02">
        <w:rPr>
          <w:rFonts w:ascii="Calibri" w:hAnsi="Calibri" w:cs="Calibri"/>
        </w:rPr>
        <w:t>,</w:t>
      </w:r>
      <w:r w:rsidRPr="007C1D02">
        <w:rPr>
          <w:rFonts w:ascii="Calibri" w:hAnsi="Calibri" w:cs="Calibri"/>
        </w:rPr>
        <w:t xml:space="preserve"> как к вам приходит </w:t>
      </w:r>
      <w:proofErr w:type="spellStart"/>
      <w:r w:rsidRPr="007C1D02">
        <w:rPr>
          <w:rFonts w:ascii="Calibri" w:hAnsi="Calibri" w:cs="Calibri"/>
        </w:rPr>
        <w:t>Чже</w:t>
      </w:r>
      <w:proofErr w:type="spellEnd"/>
      <w:r w:rsidRPr="007C1D02">
        <w:rPr>
          <w:rFonts w:ascii="Calibri" w:hAnsi="Calibri" w:cs="Calibri"/>
        </w:rPr>
        <w:t xml:space="preserve"> </w:t>
      </w:r>
      <w:proofErr w:type="spellStart"/>
      <w:r w:rsidRPr="007C1D02">
        <w:rPr>
          <w:rFonts w:ascii="Calibri" w:hAnsi="Calibri" w:cs="Calibri"/>
        </w:rPr>
        <w:t>Цонгкапа</w:t>
      </w:r>
      <w:proofErr w:type="spellEnd"/>
      <w:r w:rsidRPr="007C1D02">
        <w:rPr>
          <w:rFonts w:ascii="Calibri" w:hAnsi="Calibri" w:cs="Calibri"/>
        </w:rPr>
        <w:t>.</w:t>
      </w:r>
    </w:p>
    <w:p w14:paraId="5291B220" w14:textId="333F202E" w:rsidR="00631343" w:rsidRPr="007C1D02" w:rsidRDefault="00631343">
      <w:pPr>
        <w:rPr>
          <w:rFonts w:ascii="Calibri" w:hAnsi="Calibri" w:cs="Calibri"/>
        </w:rPr>
      </w:pPr>
      <w:r w:rsidRPr="007C1D02">
        <w:rPr>
          <w:rFonts w:ascii="Calibri" w:hAnsi="Calibri" w:cs="Calibri"/>
          <w:b/>
          <w:bCs/>
        </w:rPr>
        <w:t>Вопрос</w:t>
      </w:r>
      <w:r w:rsidRPr="007C1D02">
        <w:rPr>
          <w:rFonts w:ascii="Calibri" w:hAnsi="Calibri" w:cs="Calibri"/>
        </w:rPr>
        <w:t xml:space="preserve">: </w:t>
      </w:r>
      <w:r w:rsidR="0029470D" w:rsidRPr="007C1D02">
        <w:rPr>
          <w:rFonts w:ascii="Calibri" w:hAnsi="Calibri" w:cs="Calibri"/>
        </w:rPr>
        <w:t xml:space="preserve">от имени всех ваших учеников </w:t>
      </w:r>
      <w:r w:rsidRPr="007C1D02">
        <w:rPr>
          <w:rFonts w:ascii="Calibri" w:hAnsi="Calibri" w:cs="Calibri"/>
        </w:rPr>
        <w:t xml:space="preserve">я прошу чтобы вы разрешили нам читать молитву вслух в женском роде, </w:t>
      </w:r>
      <w:r w:rsidR="0029470D" w:rsidRPr="007C1D02">
        <w:rPr>
          <w:rFonts w:ascii="Calibri" w:hAnsi="Calibri" w:cs="Calibri"/>
        </w:rPr>
        <w:t>обращаясь к вам как к ламе</w:t>
      </w:r>
      <w:r w:rsidRPr="007C1D02">
        <w:rPr>
          <w:rFonts w:ascii="Calibri" w:hAnsi="Calibri" w:cs="Calibri"/>
        </w:rPr>
        <w:t xml:space="preserve"> наших сердец?</w:t>
      </w:r>
    </w:p>
    <w:p w14:paraId="5A49CC52" w14:textId="4EE144F8" w:rsidR="00631343" w:rsidRPr="007C1D02" w:rsidRDefault="00631343">
      <w:pPr>
        <w:rPr>
          <w:rFonts w:ascii="Calibri" w:hAnsi="Calibri" w:cs="Calibri"/>
        </w:rPr>
      </w:pPr>
      <w:r w:rsidRPr="007C1D02">
        <w:rPr>
          <w:rFonts w:ascii="Calibri" w:hAnsi="Calibri" w:cs="Calibri"/>
          <w:b/>
          <w:bCs/>
        </w:rPr>
        <w:t>Ответ</w:t>
      </w:r>
      <w:r w:rsidRPr="007C1D02">
        <w:rPr>
          <w:rFonts w:ascii="Calibri" w:hAnsi="Calibri" w:cs="Calibri"/>
        </w:rPr>
        <w:t>: мы можем делать наоборот, да! Когда есть люди</w:t>
      </w:r>
      <w:r w:rsidR="0036273E" w:rsidRPr="007C1D02">
        <w:rPr>
          <w:rFonts w:ascii="Calibri" w:hAnsi="Calibri" w:cs="Calibri"/>
        </w:rPr>
        <w:t xml:space="preserve"> у которых может быть есть другой учитель</w:t>
      </w:r>
      <w:r w:rsidR="0029470D" w:rsidRPr="007C1D02">
        <w:rPr>
          <w:rFonts w:ascii="Calibri" w:hAnsi="Calibri" w:cs="Calibri"/>
        </w:rPr>
        <w:t>, и</w:t>
      </w:r>
      <w:r w:rsidR="0036273E" w:rsidRPr="007C1D02">
        <w:rPr>
          <w:rFonts w:ascii="Calibri" w:hAnsi="Calibri" w:cs="Calibri"/>
        </w:rPr>
        <w:t xml:space="preserve"> которые привязаны к нему, то </w:t>
      </w:r>
      <w:r w:rsidR="0029470D" w:rsidRPr="007C1D02">
        <w:rPr>
          <w:rFonts w:ascii="Calibri" w:hAnsi="Calibri" w:cs="Calibri"/>
        </w:rPr>
        <w:t>мы это оставляем</w:t>
      </w:r>
      <w:r w:rsidR="0036273E" w:rsidRPr="007C1D02">
        <w:rPr>
          <w:rFonts w:ascii="Calibri" w:hAnsi="Calibri" w:cs="Calibri"/>
        </w:rPr>
        <w:t>, и вы можете делать это поочередно.</w:t>
      </w:r>
    </w:p>
    <w:p w14:paraId="278D81D7" w14:textId="26E1B5CF" w:rsidR="0036273E" w:rsidRPr="007C1D02" w:rsidRDefault="0036273E" w:rsidP="0036273E">
      <w:pPr>
        <w:rPr>
          <w:rFonts w:ascii="Calibri" w:hAnsi="Calibri" w:cs="Calibri"/>
        </w:rPr>
      </w:pPr>
      <w:r w:rsidRPr="007C1D02">
        <w:rPr>
          <w:rFonts w:ascii="Calibri" w:hAnsi="Calibri" w:cs="Calibri"/>
          <w:b/>
          <w:bCs/>
        </w:rPr>
        <w:t>Вопрос</w:t>
      </w:r>
      <w:r w:rsidRPr="007C1D02">
        <w:rPr>
          <w:rFonts w:ascii="Calibri" w:hAnsi="Calibri" w:cs="Calibri"/>
        </w:rPr>
        <w:t xml:space="preserve">: </w:t>
      </w:r>
      <w:r w:rsidR="00C25216" w:rsidRPr="007C1D02">
        <w:rPr>
          <w:rFonts w:ascii="Calibri" w:hAnsi="Calibri" w:cs="Calibri"/>
        </w:rPr>
        <w:t>у</w:t>
      </w:r>
      <w:r w:rsidR="00C660B9" w:rsidRPr="007C1D02">
        <w:rPr>
          <w:rFonts w:ascii="Calibri" w:hAnsi="Calibri" w:cs="Calibri"/>
        </w:rPr>
        <w:t xml:space="preserve"> всех будд и ангелов также есть главный бог, как один правитель?</w:t>
      </w:r>
    </w:p>
    <w:p w14:paraId="45A08BA0" w14:textId="1146F599" w:rsidR="0036273E" w:rsidRPr="007C1D02" w:rsidRDefault="0036273E" w:rsidP="0036273E">
      <w:pPr>
        <w:rPr>
          <w:rFonts w:ascii="Calibri" w:hAnsi="Calibri" w:cs="Calibri"/>
        </w:rPr>
      </w:pPr>
      <w:r w:rsidRPr="007C1D02">
        <w:rPr>
          <w:rFonts w:ascii="Calibri" w:hAnsi="Calibri" w:cs="Calibri"/>
          <w:b/>
          <w:bCs/>
        </w:rPr>
        <w:t>Ответ</w:t>
      </w:r>
      <w:r w:rsidRPr="007C1D02">
        <w:rPr>
          <w:rFonts w:ascii="Calibri" w:hAnsi="Calibri" w:cs="Calibri"/>
        </w:rPr>
        <w:t xml:space="preserve">: все они являются одним. Это одно и то же сознание, это </w:t>
      </w:r>
      <w:proofErr w:type="spellStart"/>
      <w:r w:rsidRPr="007C1D02">
        <w:rPr>
          <w:rFonts w:ascii="Calibri" w:hAnsi="Calibri" w:cs="Calibri"/>
        </w:rPr>
        <w:t>дхармакайя</w:t>
      </w:r>
      <w:proofErr w:type="spellEnd"/>
      <w:r w:rsidRPr="007C1D02">
        <w:rPr>
          <w:rFonts w:ascii="Calibri" w:hAnsi="Calibri" w:cs="Calibri"/>
        </w:rPr>
        <w:t xml:space="preserve">, но в различных представлениях и различных практиках они будут появляться в разных формах, как к примеру если </w:t>
      </w:r>
      <w:r w:rsidR="00C660B9" w:rsidRPr="007C1D02">
        <w:rPr>
          <w:rFonts w:ascii="Calibri" w:hAnsi="Calibri" w:cs="Calibri"/>
        </w:rPr>
        <w:t>посмотреть</w:t>
      </w:r>
      <w:r w:rsidRPr="007C1D02">
        <w:rPr>
          <w:rFonts w:ascii="Calibri" w:hAnsi="Calibri" w:cs="Calibri"/>
        </w:rPr>
        <w:t xml:space="preserve"> здесь в поле добродетели, то вы видите</w:t>
      </w:r>
      <w:r w:rsidR="00C660B9" w:rsidRPr="007C1D02">
        <w:rPr>
          <w:rFonts w:ascii="Calibri" w:hAnsi="Calibri" w:cs="Calibri"/>
        </w:rPr>
        <w:t>, что</w:t>
      </w:r>
      <w:r w:rsidRPr="007C1D02">
        <w:rPr>
          <w:rFonts w:ascii="Calibri" w:hAnsi="Calibri" w:cs="Calibri"/>
        </w:rPr>
        <w:t xml:space="preserve"> там есть центральная личность. Так является ли он королем всех будд? Нет. Нет такой вещи. Они </w:t>
      </w:r>
      <w:r w:rsidR="00C660B9" w:rsidRPr="007C1D02">
        <w:rPr>
          <w:rFonts w:ascii="Calibri" w:hAnsi="Calibri" w:cs="Calibri"/>
        </w:rPr>
        <w:t>этим не являются.</w:t>
      </w:r>
      <w:r w:rsidRPr="007C1D02">
        <w:rPr>
          <w:rFonts w:ascii="Calibri" w:hAnsi="Calibri" w:cs="Calibri"/>
        </w:rPr>
        <w:t xml:space="preserve"> </w:t>
      </w:r>
    </w:p>
    <w:p w14:paraId="19598791" w14:textId="45AE56DD" w:rsidR="0036273E" w:rsidRPr="007C1D02" w:rsidRDefault="0036273E" w:rsidP="00C660B9">
      <w:pPr>
        <w:jc w:val="center"/>
        <w:rPr>
          <w:rFonts w:ascii="Calibri" w:hAnsi="Calibri" w:cs="Calibri"/>
          <w:b/>
          <w:bCs/>
        </w:rPr>
      </w:pPr>
      <w:r w:rsidRPr="007C1D02">
        <w:rPr>
          <w:rFonts w:ascii="Calibri" w:hAnsi="Calibri" w:cs="Calibri"/>
          <w:b/>
          <w:bCs/>
        </w:rPr>
        <w:t>Но, для меня как практикующей мой лама является королем всех будд потому, что все будды, все это потрясающее сознание будды приходит ко мне через моего учителя или учительницу, поэтому для меня это центральная личность.</w:t>
      </w:r>
    </w:p>
    <w:p w14:paraId="4C473E84" w14:textId="14B9809C" w:rsidR="002F567E" w:rsidRPr="007C1D02" w:rsidRDefault="002F567E" w:rsidP="00C660B9">
      <w:pPr>
        <w:jc w:val="center"/>
        <w:rPr>
          <w:rFonts w:ascii="Calibri" w:hAnsi="Calibri" w:cs="Calibri"/>
          <w:b/>
          <w:bCs/>
        </w:rPr>
      </w:pPr>
      <w:r w:rsidRPr="007C1D02">
        <w:rPr>
          <w:rFonts w:ascii="Calibri" w:hAnsi="Calibri" w:cs="Calibri"/>
          <w:b/>
          <w:bCs/>
        </w:rPr>
        <w:t>Это окно через которое я смотрю на потрясающую мудрость, сострадание, и любовь будд и всезнание будд.</w:t>
      </w:r>
    </w:p>
    <w:p w14:paraId="5E292D0C" w14:textId="33BD6BF4" w:rsidR="0036273E" w:rsidRPr="007C1D02" w:rsidRDefault="0036273E" w:rsidP="0036273E">
      <w:pPr>
        <w:rPr>
          <w:rFonts w:ascii="Calibri" w:hAnsi="Calibri" w:cs="Calibri"/>
        </w:rPr>
      </w:pPr>
      <w:r w:rsidRPr="007C1D02">
        <w:rPr>
          <w:rFonts w:ascii="Calibri" w:hAnsi="Calibri" w:cs="Calibri"/>
        </w:rPr>
        <w:t xml:space="preserve">И как </w:t>
      </w:r>
      <w:r w:rsidR="002F567E" w:rsidRPr="007C1D02">
        <w:rPr>
          <w:rFonts w:ascii="Calibri" w:hAnsi="Calibri" w:cs="Calibri"/>
        </w:rPr>
        <w:t>в объекте</w:t>
      </w:r>
      <w:r w:rsidRPr="007C1D02">
        <w:rPr>
          <w:rFonts w:ascii="Calibri" w:hAnsi="Calibri" w:cs="Calibri"/>
        </w:rPr>
        <w:t xml:space="preserve"> для практики мы может быть делаем там иерархию, вы видите? Есть большие, </w:t>
      </w:r>
      <w:r w:rsidR="002F567E" w:rsidRPr="007C1D02">
        <w:rPr>
          <w:rFonts w:ascii="Calibri" w:hAnsi="Calibri" w:cs="Calibri"/>
        </w:rPr>
        <w:t>меньшие</w:t>
      </w:r>
      <w:r w:rsidRPr="007C1D02">
        <w:rPr>
          <w:rFonts w:ascii="Calibri" w:hAnsi="Calibri" w:cs="Calibri"/>
        </w:rPr>
        <w:t>. Есть с левой стороны, есть с правой стороны. Есть сверху. Есть сни</w:t>
      </w:r>
      <w:r w:rsidR="002F567E" w:rsidRPr="007C1D02">
        <w:rPr>
          <w:rFonts w:ascii="Calibri" w:hAnsi="Calibri" w:cs="Calibri"/>
        </w:rPr>
        <w:t>з</w:t>
      </w:r>
      <w:r w:rsidRPr="007C1D02">
        <w:rPr>
          <w:rFonts w:ascii="Calibri" w:hAnsi="Calibri" w:cs="Calibri"/>
        </w:rPr>
        <w:t>у. Мы делаем эт</w:t>
      </w:r>
      <w:r w:rsidR="002F567E" w:rsidRPr="007C1D02">
        <w:rPr>
          <w:rFonts w:ascii="Calibri" w:hAnsi="Calibri" w:cs="Calibri"/>
        </w:rPr>
        <w:t>у</w:t>
      </w:r>
      <w:r w:rsidRPr="007C1D02">
        <w:rPr>
          <w:rFonts w:ascii="Calibri" w:hAnsi="Calibri" w:cs="Calibri"/>
        </w:rPr>
        <w:t xml:space="preserve"> </w:t>
      </w:r>
      <w:r w:rsidR="002F567E" w:rsidRPr="007C1D02">
        <w:rPr>
          <w:rFonts w:ascii="Calibri" w:hAnsi="Calibri" w:cs="Calibri"/>
        </w:rPr>
        <w:t>иерархию</w:t>
      </w:r>
      <w:r w:rsidRPr="007C1D02">
        <w:rPr>
          <w:rFonts w:ascii="Calibri" w:hAnsi="Calibri" w:cs="Calibri"/>
        </w:rPr>
        <w:t xml:space="preserve">, но только как объект для нашей практики, </w:t>
      </w:r>
      <w:r w:rsidR="002F567E" w:rsidRPr="007C1D02">
        <w:rPr>
          <w:rFonts w:ascii="Calibri" w:hAnsi="Calibri" w:cs="Calibri"/>
        </w:rPr>
        <w:t xml:space="preserve">а </w:t>
      </w:r>
      <w:r w:rsidRPr="007C1D02">
        <w:rPr>
          <w:rFonts w:ascii="Calibri" w:hAnsi="Calibri" w:cs="Calibri"/>
        </w:rPr>
        <w:t>не потому, что один лучше другого</w:t>
      </w:r>
      <w:r w:rsidR="002F567E" w:rsidRPr="007C1D02">
        <w:rPr>
          <w:rFonts w:ascii="Calibri" w:hAnsi="Calibri" w:cs="Calibri"/>
        </w:rPr>
        <w:t>. Н</w:t>
      </w:r>
      <w:r w:rsidRPr="007C1D02">
        <w:rPr>
          <w:rFonts w:ascii="Calibri" w:hAnsi="Calibri" w:cs="Calibri"/>
        </w:rPr>
        <w:t>о у нас есть больше кармической связи с одним чем с другим. Поэтому также так важно</w:t>
      </w:r>
      <w:r w:rsidR="002F567E" w:rsidRPr="007C1D02">
        <w:rPr>
          <w:rFonts w:ascii="Calibri" w:hAnsi="Calibri" w:cs="Calibri"/>
        </w:rPr>
        <w:t>,</w:t>
      </w:r>
      <w:r w:rsidRPr="007C1D02">
        <w:rPr>
          <w:rFonts w:ascii="Calibri" w:hAnsi="Calibri" w:cs="Calibri"/>
        </w:rPr>
        <w:t xml:space="preserve"> чтобы каждый из нас пришел к просветлению потому, что у каждого из нас есть люди</w:t>
      </w:r>
      <w:r w:rsidR="00A7032D" w:rsidRPr="007C1D02">
        <w:rPr>
          <w:rFonts w:ascii="Calibri" w:hAnsi="Calibri" w:cs="Calibri"/>
        </w:rPr>
        <w:t xml:space="preserve"> больше</w:t>
      </w:r>
      <w:r w:rsidRPr="007C1D02">
        <w:rPr>
          <w:rFonts w:ascii="Calibri" w:hAnsi="Calibri" w:cs="Calibri"/>
        </w:rPr>
        <w:t xml:space="preserve"> </w:t>
      </w:r>
      <w:r w:rsidRPr="007C1D02">
        <w:rPr>
          <w:rFonts w:ascii="Calibri" w:hAnsi="Calibri" w:cs="Calibri"/>
        </w:rPr>
        <w:lastRenderedPageBreak/>
        <w:t>связанные с ним кармически, и менее связанные с кем-то другим. Поэтому, мы их будда. Мы</w:t>
      </w:r>
      <w:r w:rsidR="00A7032D" w:rsidRPr="007C1D02">
        <w:rPr>
          <w:rFonts w:ascii="Calibri" w:hAnsi="Calibri" w:cs="Calibri"/>
        </w:rPr>
        <w:t>, а не кто-то другой</w:t>
      </w:r>
      <w:r w:rsidRPr="007C1D02">
        <w:rPr>
          <w:rFonts w:ascii="Calibri" w:hAnsi="Calibri" w:cs="Calibri"/>
        </w:rPr>
        <w:t xml:space="preserve"> те</w:t>
      </w:r>
      <w:r w:rsidR="00A7032D" w:rsidRPr="007C1D02">
        <w:rPr>
          <w:rFonts w:ascii="Calibri" w:hAnsi="Calibri" w:cs="Calibri"/>
        </w:rPr>
        <w:t>,</w:t>
      </w:r>
      <w:r w:rsidRPr="007C1D02">
        <w:rPr>
          <w:rFonts w:ascii="Calibri" w:hAnsi="Calibri" w:cs="Calibri"/>
        </w:rPr>
        <w:t xml:space="preserve"> кто может</w:t>
      </w:r>
      <w:r w:rsidR="00A7032D" w:rsidRPr="007C1D02">
        <w:rPr>
          <w:rFonts w:ascii="Calibri" w:hAnsi="Calibri" w:cs="Calibri"/>
        </w:rPr>
        <w:t xml:space="preserve"> их</w:t>
      </w:r>
      <w:r w:rsidRPr="007C1D02">
        <w:rPr>
          <w:rFonts w:ascii="Calibri" w:hAnsi="Calibri" w:cs="Calibri"/>
        </w:rPr>
        <w:t xml:space="preserve"> спасти, поэтому с этой точки зрения из-за кармы у них есть разные роли. </w:t>
      </w:r>
      <w:r w:rsidR="00C25216" w:rsidRPr="007C1D02">
        <w:rPr>
          <w:rFonts w:ascii="Calibri" w:hAnsi="Calibri" w:cs="Calibri"/>
        </w:rPr>
        <w:t>У разных людей,</w:t>
      </w:r>
      <w:r w:rsidR="00CF7BBC" w:rsidRPr="007C1D02">
        <w:rPr>
          <w:rFonts w:ascii="Calibri" w:hAnsi="Calibri" w:cs="Calibri"/>
        </w:rPr>
        <w:t xml:space="preserve"> и у разных будд </w:t>
      </w:r>
      <w:r w:rsidR="00C25216" w:rsidRPr="007C1D02">
        <w:rPr>
          <w:rFonts w:ascii="Calibri" w:hAnsi="Calibri" w:cs="Calibri"/>
        </w:rPr>
        <w:t xml:space="preserve">есть </w:t>
      </w:r>
      <w:r w:rsidR="00CF7BBC" w:rsidRPr="007C1D02">
        <w:rPr>
          <w:rFonts w:ascii="Calibri" w:hAnsi="Calibri" w:cs="Calibri"/>
        </w:rPr>
        <w:t xml:space="preserve">разные </w:t>
      </w:r>
      <w:r w:rsidR="00C25216" w:rsidRPr="007C1D02">
        <w:rPr>
          <w:rFonts w:ascii="Calibri" w:hAnsi="Calibri" w:cs="Calibri"/>
        </w:rPr>
        <w:t>роли</w:t>
      </w:r>
      <w:r w:rsidR="00CF7BBC" w:rsidRPr="007C1D02">
        <w:rPr>
          <w:rFonts w:ascii="Calibri" w:hAnsi="Calibri" w:cs="Calibri"/>
        </w:rPr>
        <w:t xml:space="preserve"> в нашей практике, но это не </w:t>
      </w:r>
      <w:r w:rsidR="00C25216" w:rsidRPr="007C1D02">
        <w:rPr>
          <w:rFonts w:ascii="Calibri" w:hAnsi="Calibri" w:cs="Calibri"/>
        </w:rPr>
        <w:t>потому</w:t>
      </w:r>
      <w:r w:rsidR="00CF7BBC" w:rsidRPr="007C1D02">
        <w:rPr>
          <w:rFonts w:ascii="Calibri" w:hAnsi="Calibri" w:cs="Calibri"/>
        </w:rPr>
        <w:t xml:space="preserve">, что один </w:t>
      </w:r>
      <w:r w:rsidR="00C25216" w:rsidRPr="007C1D02">
        <w:rPr>
          <w:rFonts w:ascii="Calibri" w:hAnsi="Calibri" w:cs="Calibri"/>
        </w:rPr>
        <w:t xml:space="preserve">более или менее </w:t>
      </w:r>
      <w:r w:rsidR="00CF7BBC" w:rsidRPr="007C1D02">
        <w:rPr>
          <w:rFonts w:ascii="Calibri" w:hAnsi="Calibri" w:cs="Calibri"/>
        </w:rPr>
        <w:t>важнее, или мудрее другого, или что-то в этом роде.</w:t>
      </w:r>
    </w:p>
    <w:p w14:paraId="2009CD7B" w14:textId="0CC58BAF" w:rsidR="00CF7BBC" w:rsidRPr="007C1D02" w:rsidRDefault="00CF7BBC" w:rsidP="0036273E">
      <w:pPr>
        <w:rPr>
          <w:rFonts w:ascii="Calibri" w:hAnsi="Calibri" w:cs="Calibri"/>
        </w:rPr>
      </w:pPr>
      <w:r w:rsidRPr="007C1D02">
        <w:rPr>
          <w:rFonts w:ascii="Calibri" w:hAnsi="Calibri" w:cs="Calibri"/>
          <w:b/>
          <w:bCs/>
        </w:rPr>
        <w:t>Вопрос</w:t>
      </w:r>
      <w:r w:rsidRPr="007C1D02">
        <w:rPr>
          <w:rFonts w:ascii="Calibri" w:hAnsi="Calibri" w:cs="Calibri"/>
        </w:rPr>
        <w:t>: когда мы делаем визуализацию,</w:t>
      </w:r>
      <w:r w:rsidR="00B13E43" w:rsidRPr="007C1D02">
        <w:rPr>
          <w:rFonts w:ascii="Calibri" w:hAnsi="Calibri" w:cs="Calibri"/>
        </w:rPr>
        <w:t xml:space="preserve"> что</w:t>
      </w:r>
      <w:r w:rsidRPr="007C1D02">
        <w:rPr>
          <w:rFonts w:ascii="Calibri" w:hAnsi="Calibri" w:cs="Calibri"/>
        </w:rPr>
        <w:t xml:space="preserve"> правильно представлять </w:t>
      </w:r>
      <w:proofErr w:type="spellStart"/>
      <w:r w:rsidRPr="007C1D02">
        <w:rPr>
          <w:rFonts w:ascii="Calibri" w:hAnsi="Calibri" w:cs="Calibri"/>
        </w:rPr>
        <w:t>Цонгкапу</w:t>
      </w:r>
      <w:proofErr w:type="spellEnd"/>
      <w:r w:rsidRPr="007C1D02">
        <w:rPr>
          <w:rFonts w:ascii="Calibri" w:hAnsi="Calibri" w:cs="Calibri"/>
        </w:rPr>
        <w:t xml:space="preserve"> или нашего личного ламу? </w:t>
      </w:r>
      <w:r w:rsidR="00B13E43" w:rsidRPr="007C1D02">
        <w:rPr>
          <w:rFonts w:ascii="Calibri" w:hAnsi="Calibri" w:cs="Calibri"/>
        </w:rPr>
        <w:t>Так как</w:t>
      </w:r>
      <w:r w:rsidRPr="007C1D02">
        <w:rPr>
          <w:rFonts w:ascii="Calibri" w:hAnsi="Calibri" w:cs="Calibri"/>
        </w:rPr>
        <w:t xml:space="preserve"> вы наша любимая учительница, тот кто хочет может ли он заменить </w:t>
      </w:r>
      <w:r w:rsidR="00997F1B" w:rsidRPr="007C1D02">
        <w:rPr>
          <w:rFonts w:ascii="Calibri" w:hAnsi="Calibri" w:cs="Calibri"/>
        </w:rPr>
        <w:t xml:space="preserve">личность в </w:t>
      </w:r>
      <w:r w:rsidRPr="007C1D02">
        <w:rPr>
          <w:rFonts w:ascii="Calibri" w:hAnsi="Calibri" w:cs="Calibri"/>
        </w:rPr>
        <w:t>визуализаци</w:t>
      </w:r>
      <w:r w:rsidR="00997F1B" w:rsidRPr="007C1D02">
        <w:rPr>
          <w:rFonts w:ascii="Calibri" w:hAnsi="Calibri" w:cs="Calibri"/>
        </w:rPr>
        <w:t>и</w:t>
      </w:r>
      <w:r w:rsidRPr="007C1D02">
        <w:rPr>
          <w:rFonts w:ascii="Calibri" w:hAnsi="Calibri" w:cs="Calibri"/>
        </w:rPr>
        <w:t>?</w:t>
      </w:r>
    </w:p>
    <w:p w14:paraId="0B74876E" w14:textId="118C69F5" w:rsidR="00CF7BBC" w:rsidRPr="007C1D02" w:rsidRDefault="00CF7BBC" w:rsidP="0036273E">
      <w:pPr>
        <w:rPr>
          <w:rFonts w:ascii="Calibri" w:hAnsi="Calibri" w:cs="Calibri"/>
        </w:rPr>
      </w:pPr>
      <w:r w:rsidRPr="007C1D02">
        <w:rPr>
          <w:rFonts w:ascii="Calibri" w:hAnsi="Calibri" w:cs="Calibri"/>
          <w:b/>
          <w:bCs/>
        </w:rPr>
        <w:t>Ответ</w:t>
      </w:r>
      <w:r w:rsidRPr="007C1D02">
        <w:rPr>
          <w:rFonts w:ascii="Calibri" w:hAnsi="Calibri" w:cs="Calibri"/>
        </w:rPr>
        <w:t>: да. И это в точности тот вопрос</w:t>
      </w:r>
      <w:r w:rsidR="00997F1B" w:rsidRPr="007C1D02">
        <w:rPr>
          <w:rFonts w:ascii="Calibri" w:hAnsi="Calibri" w:cs="Calibri"/>
        </w:rPr>
        <w:t>,</w:t>
      </w:r>
      <w:r w:rsidRPr="007C1D02">
        <w:rPr>
          <w:rFonts w:ascii="Calibri" w:hAnsi="Calibri" w:cs="Calibri"/>
        </w:rPr>
        <w:t xml:space="preserve"> на который мы ответили ранее. Ответ да.</w:t>
      </w:r>
    </w:p>
    <w:p w14:paraId="6728272E" w14:textId="79FA31FA" w:rsidR="00CF7BBC" w:rsidRPr="007C1D02" w:rsidRDefault="00CF7BBC" w:rsidP="00CF7BBC">
      <w:pPr>
        <w:rPr>
          <w:rFonts w:ascii="Calibri" w:hAnsi="Calibri" w:cs="Calibri"/>
        </w:rPr>
      </w:pPr>
      <w:r w:rsidRPr="007C1D02">
        <w:rPr>
          <w:rFonts w:ascii="Calibri" w:hAnsi="Calibri" w:cs="Calibri"/>
          <w:b/>
          <w:bCs/>
        </w:rPr>
        <w:t>Вопрос</w:t>
      </w:r>
      <w:r w:rsidRPr="007C1D02">
        <w:rPr>
          <w:rFonts w:ascii="Calibri" w:hAnsi="Calibri" w:cs="Calibri"/>
        </w:rPr>
        <w:t>: что дела</w:t>
      </w:r>
      <w:r w:rsidR="00997F1B" w:rsidRPr="007C1D02">
        <w:rPr>
          <w:rFonts w:ascii="Calibri" w:hAnsi="Calibri" w:cs="Calibri"/>
        </w:rPr>
        <w:t>ть,</w:t>
      </w:r>
      <w:r w:rsidRPr="007C1D02">
        <w:rPr>
          <w:rFonts w:ascii="Calibri" w:hAnsi="Calibri" w:cs="Calibri"/>
        </w:rPr>
        <w:t xml:space="preserve"> когда на протяжении медитации возникает очень сильная эмоция плача или смеха? Как относиться к слезам в медиации? Прекращать ли это, продолжать, двигаться физически?</w:t>
      </w:r>
    </w:p>
    <w:p w14:paraId="44395516" w14:textId="2974C035" w:rsidR="00CF7BBC" w:rsidRPr="007C1D02" w:rsidRDefault="00CF7BBC" w:rsidP="00CF7BBC">
      <w:pPr>
        <w:rPr>
          <w:rFonts w:ascii="Calibri" w:hAnsi="Calibri" w:cs="Calibri"/>
        </w:rPr>
      </w:pPr>
      <w:r w:rsidRPr="007C1D02">
        <w:rPr>
          <w:rFonts w:ascii="Calibri" w:hAnsi="Calibri" w:cs="Calibri"/>
          <w:b/>
          <w:bCs/>
        </w:rPr>
        <w:t>Ответ</w:t>
      </w:r>
      <w:r w:rsidRPr="007C1D02">
        <w:rPr>
          <w:rFonts w:ascii="Calibri" w:hAnsi="Calibri" w:cs="Calibri"/>
        </w:rPr>
        <w:t xml:space="preserve">: это препятствие в медитации. И это продолжит возникать достаточно </w:t>
      </w:r>
      <w:r w:rsidR="009B486D" w:rsidRPr="007C1D02">
        <w:rPr>
          <w:rFonts w:ascii="Calibri" w:hAnsi="Calibri" w:cs="Calibri"/>
        </w:rPr>
        <w:t>долгое</w:t>
      </w:r>
      <w:r w:rsidRPr="007C1D02">
        <w:rPr>
          <w:rFonts w:ascii="Calibri" w:hAnsi="Calibri" w:cs="Calibri"/>
        </w:rPr>
        <w:t xml:space="preserve"> врем</w:t>
      </w:r>
      <w:r w:rsidR="009B486D" w:rsidRPr="007C1D02">
        <w:rPr>
          <w:rFonts w:ascii="Calibri" w:hAnsi="Calibri" w:cs="Calibri"/>
        </w:rPr>
        <w:t>я</w:t>
      </w:r>
      <w:r w:rsidRPr="007C1D02">
        <w:rPr>
          <w:rFonts w:ascii="Calibri" w:hAnsi="Calibri" w:cs="Calibri"/>
        </w:rPr>
        <w:t>, до тех пор пока не создастся хорошая концентрация и мы не научимся хорошо соблюдать мораль потому, что это вещи из предыдущих карм. И чем более продвинута наша практика, тем больше мы управляем сознанием, и больше можем его направлять и говорить</w:t>
      </w:r>
      <w:r w:rsidR="009B486D" w:rsidRPr="007C1D02">
        <w:rPr>
          <w:rFonts w:ascii="Calibri" w:hAnsi="Calibri" w:cs="Calibri"/>
        </w:rPr>
        <w:t xml:space="preserve"> ему</w:t>
      </w:r>
      <w:r w:rsidRPr="007C1D02">
        <w:rPr>
          <w:rFonts w:ascii="Calibri" w:hAnsi="Calibri" w:cs="Calibri"/>
        </w:rPr>
        <w:t xml:space="preserve">: «Ты идешь сюда, и не идешь </w:t>
      </w:r>
      <w:r w:rsidR="009B486D" w:rsidRPr="007C1D02">
        <w:rPr>
          <w:rFonts w:ascii="Calibri" w:hAnsi="Calibri" w:cs="Calibri"/>
        </w:rPr>
        <w:t>туда</w:t>
      </w:r>
      <w:r w:rsidRPr="007C1D02">
        <w:rPr>
          <w:rFonts w:ascii="Calibri" w:hAnsi="Calibri" w:cs="Calibri"/>
        </w:rPr>
        <w:t xml:space="preserve">!» Поначалу этой практики тяжело и могут </w:t>
      </w:r>
      <w:r w:rsidR="009B486D" w:rsidRPr="007C1D02">
        <w:rPr>
          <w:rFonts w:ascii="Calibri" w:hAnsi="Calibri" w:cs="Calibri"/>
        </w:rPr>
        <w:t>возникать</w:t>
      </w:r>
      <w:r w:rsidRPr="007C1D02">
        <w:rPr>
          <w:rFonts w:ascii="Calibri" w:hAnsi="Calibri" w:cs="Calibri"/>
        </w:rPr>
        <w:t xml:space="preserve"> вещи и отвлекать нас, и </w:t>
      </w:r>
      <w:r w:rsidR="009B486D" w:rsidRPr="007C1D02">
        <w:rPr>
          <w:rFonts w:ascii="Calibri" w:hAnsi="Calibri" w:cs="Calibri"/>
        </w:rPr>
        <w:t xml:space="preserve">тогда </w:t>
      </w:r>
      <w:r w:rsidRPr="007C1D02">
        <w:rPr>
          <w:rFonts w:ascii="Calibri" w:hAnsi="Calibri" w:cs="Calibri"/>
        </w:rPr>
        <w:t>нам тяжело вернуться к объекту.</w:t>
      </w:r>
    </w:p>
    <w:p w14:paraId="4661DBE6" w14:textId="7F8263BB" w:rsidR="00BC1D4D" w:rsidRPr="007C1D02" w:rsidRDefault="009B486D" w:rsidP="00BC1D4D">
      <w:pPr>
        <w:rPr>
          <w:rFonts w:ascii="Calibri" w:hAnsi="Calibri" w:cs="Calibri"/>
        </w:rPr>
      </w:pPr>
      <w:r w:rsidRPr="007C1D02">
        <w:rPr>
          <w:rFonts w:ascii="Calibri" w:hAnsi="Calibri" w:cs="Calibri"/>
        </w:rPr>
        <w:t>В таких случаях</w:t>
      </w:r>
      <w:r w:rsidR="00BC1D4D" w:rsidRPr="007C1D02">
        <w:rPr>
          <w:rFonts w:ascii="Calibri" w:hAnsi="Calibri" w:cs="Calibri"/>
        </w:rPr>
        <w:t xml:space="preserve"> насколько </w:t>
      </w:r>
      <w:r w:rsidRPr="007C1D02">
        <w:rPr>
          <w:rFonts w:ascii="Calibri" w:hAnsi="Calibri" w:cs="Calibri"/>
        </w:rPr>
        <w:t>это возможно нужно</w:t>
      </w:r>
      <w:r w:rsidR="00BC1D4D" w:rsidRPr="007C1D02">
        <w:rPr>
          <w:rFonts w:ascii="Calibri" w:hAnsi="Calibri" w:cs="Calibri"/>
        </w:rPr>
        <w:t xml:space="preserve"> возвращаться к объекту медитации. Возвращаться к теме</w:t>
      </w:r>
      <w:r w:rsidRPr="007C1D02">
        <w:rPr>
          <w:rFonts w:ascii="Calibri" w:hAnsi="Calibri" w:cs="Calibri"/>
        </w:rPr>
        <w:t>,</w:t>
      </w:r>
      <w:r w:rsidR="00BC1D4D" w:rsidRPr="007C1D02">
        <w:rPr>
          <w:rFonts w:ascii="Calibri" w:hAnsi="Calibri" w:cs="Calibri"/>
        </w:rPr>
        <w:t xml:space="preserve"> с которой начали потому, что очень важная часть практики </w:t>
      </w:r>
      <w:r w:rsidRPr="007C1D02">
        <w:rPr>
          <w:rFonts w:ascii="Calibri" w:hAnsi="Calibri" w:cs="Calibri"/>
        </w:rPr>
        <w:t xml:space="preserve">- </w:t>
      </w:r>
      <w:r w:rsidR="00BC1D4D" w:rsidRPr="007C1D02">
        <w:rPr>
          <w:rFonts w:ascii="Calibri" w:hAnsi="Calibri" w:cs="Calibri"/>
        </w:rPr>
        <w:t>это развитие дисциплины развити</w:t>
      </w:r>
      <w:r w:rsidRPr="007C1D02">
        <w:rPr>
          <w:rFonts w:ascii="Calibri" w:hAnsi="Calibri" w:cs="Calibri"/>
        </w:rPr>
        <w:t>я</w:t>
      </w:r>
      <w:r w:rsidR="00BC1D4D" w:rsidRPr="007C1D02">
        <w:rPr>
          <w:rFonts w:ascii="Calibri" w:hAnsi="Calibri" w:cs="Calibri"/>
        </w:rPr>
        <w:t xml:space="preserve"> </w:t>
      </w:r>
      <w:r w:rsidRPr="007C1D02">
        <w:rPr>
          <w:rFonts w:ascii="Calibri" w:hAnsi="Calibri" w:cs="Calibri"/>
        </w:rPr>
        <w:t>контроля</w:t>
      </w:r>
      <w:r w:rsidR="00BC1D4D" w:rsidRPr="007C1D02">
        <w:rPr>
          <w:rFonts w:ascii="Calibri" w:hAnsi="Calibri" w:cs="Calibri"/>
        </w:rPr>
        <w:t xml:space="preserve"> над сознанием, и мы это делаем как с маленьким щенком. Ему говорят: «Сейчас сидеть! Сейчас сидеть!». «Нужно вернуться сюда! Сейчас вернуться сюда!» Все время сознание</w:t>
      </w:r>
      <w:r w:rsidRPr="007C1D02">
        <w:rPr>
          <w:rFonts w:ascii="Calibri" w:hAnsi="Calibri" w:cs="Calibri"/>
        </w:rPr>
        <w:t xml:space="preserve"> возвращают</w:t>
      </w:r>
      <w:r w:rsidR="00BC1D4D" w:rsidRPr="007C1D02">
        <w:rPr>
          <w:rFonts w:ascii="Calibri" w:hAnsi="Calibri" w:cs="Calibri"/>
        </w:rPr>
        <w:t>. Оно убегает – его возвращают.  Убегает – его возвращают, до тех пор</w:t>
      </w:r>
      <w:r w:rsidRPr="007C1D02">
        <w:rPr>
          <w:rFonts w:ascii="Calibri" w:hAnsi="Calibri" w:cs="Calibri"/>
        </w:rPr>
        <w:t>,</w:t>
      </w:r>
      <w:r w:rsidR="00BC1D4D" w:rsidRPr="007C1D02">
        <w:rPr>
          <w:rFonts w:ascii="Calibri" w:hAnsi="Calibri" w:cs="Calibri"/>
        </w:rPr>
        <w:t xml:space="preserve"> пока ему не надоедает убегать. Это именно так. Это практика. Это дрессировка. Это дрессировка сознания. Мы </w:t>
      </w:r>
      <w:r w:rsidRPr="007C1D02">
        <w:rPr>
          <w:rFonts w:ascii="Calibri" w:hAnsi="Calibri" w:cs="Calibri"/>
        </w:rPr>
        <w:t>в прямом смысле этого слова</w:t>
      </w:r>
      <w:r w:rsidR="00BC1D4D" w:rsidRPr="007C1D02">
        <w:rPr>
          <w:rFonts w:ascii="Calibri" w:hAnsi="Calibri" w:cs="Calibri"/>
        </w:rPr>
        <w:t xml:space="preserve"> дрессируем сознание, и </w:t>
      </w:r>
      <w:r w:rsidRPr="007C1D02">
        <w:rPr>
          <w:rFonts w:ascii="Calibri" w:hAnsi="Calibri" w:cs="Calibri"/>
        </w:rPr>
        <w:t>это то, что нам насколько мы это можем нужно делать.</w:t>
      </w:r>
    </w:p>
    <w:p w14:paraId="56766B7B" w14:textId="6111C648" w:rsidR="00BC1D4D" w:rsidRPr="007C1D02" w:rsidRDefault="00BC1D4D" w:rsidP="00BC1D4D">
      <w:pPr>
        <w:rPr>
          <w:rFonts w:ascii="Calibri" w:hAnsi="Calibri" w:cs="Calibri"/>
        </w:rPr>
      </w:pPr>
      <w:r w:rsidRPr="007C1D02">
        <w:rPr>
          <w:rFonts w:ascii="Calibri" w:hAnsi="Calibri" w:cs="Calibri"/>
        </w:rPr>
        <w:t xml:space="preserve">Если </w:t>
      </w:r>
      <w:r w:rsidR="009B486D" w:rsidRPr="007C1D02">
        <w:rPr>
          <w:rFonts w:ascii="Calibri" w:hAnsi="Calibri" w:cs="Calibri"/>
        </w:rPr>
        <w:t xml:space="preserve">иногда </w:t>
      </w:r>
      <w:r w:rsidRPr="007C1D02">
        <w:rPr>
          <w:rFonts w:ascii="Calibri" w:hAnsi="Calibri" w:cs="Calibri"/>
        </w:rPr>
        <w:t xml:space="preserve">эмоция овладевает нами, </w:t>
      </w:r>
      <w:r w:rsidR="009B486D" w:rsidRPr="007C1D02">
        <w:rPr>
          <w:rFonts w:ascii="Calibri" w:hAnsi="Calibri" w:cs="Calibri"/>
        </w:rPr>
        <w:t xml:space="preserve">и она очень сильна, </w:t>
      </w:r>
      <w:r w:rsidRPr="007C1D02">
        <w:rPr>
          <w:rFonts w:ascii="Calibri" w:hAnsi="Calibri" w:cs="Calibri"/>
        </w:rPr>
        <w:t>мы ею побеждены, есть несколько вещей которые можно сделать, и на курсе 3 мы изучали различные антидоты. Можно сменить тему медитации. Если вы недостаточно хорошо знакомы с темой, еще не достаточно сильно с нею соедин</w:t>
      </w:r>
      <w:r w:rsidR="009B486D" w:rsidRPr="007C1D02">
        <w:rPr>
          <w:rFonts w:ascii="Calibri" w:hAnsi="Calibri" w:cs="Calibri"/>
        </w:rPr>
        <w:t>ились</w:t>
      </w:r>
      <w:r w:rsidRPr="007C1D02">
        <w:rPr>
          <w:rFonts w:ascii="Calibri" w:hAnsi="Calibri" w:cs="Calibri"/>
        </w:rPr>
        <w:t xml:space="preserve">, она еще не достаточно сильно вас захватила, то ментальные </w:t>
      </w:r>
      <w:proofErr w:type="spellStart"/>
      <w:r w:rsidRPr="007C1D02">
        <w:rPr>
          <w:rFonts w:ascii="Calibri" w:hAnsi="Calibri" w:cs="Calibri"/>
        </w:rPr>
        <w:t>омрачения</w:t>
      </w:r>
      <w:proofErr w:type="spellEnd"/>
      <w:r w:rsidRPr="007C1D02">
        <w:rPr>
          <w:rFonts w:ascii="Calibri" w:hAnsi="Calibri" w:cs="Calibri"/>
        </w:rPr>
        <w:t xml:space="preserve"> ворвутся во все отверстия которые мы им предоставим</w:t>
      </w:r>
      <w:r w:rsidR="009B486D" w:rsidRPr="007C1D02">
        <w:rPr>
          <w:rFonts w:ascii="Calibri" w:hAnsi="Calibri" w:cs="Calibri"/>
        </w:rPr>
        <w:t>, и</w:t>
      </w:r>
      <w:r w:rsidRPr="007C1D02">
        <w:rPr>
          <w:rFonts w:ascii="Calibri" w:hAnsi="Calibri" w:cs="Calibri"/>
        </w:rPr>
        <w:t xml:space="preserve"> поэтому иногда помогает сменить тему медитации.</w:t>
      </w:r>
    </w:p>
    <w:p w14:paraId="7332B859" w14:textId="6A9159BE" w:rsidR="00BC1D4D" w:rsidRPr="007C1D02" w:rsidRDefault="00BC1D4D" w:rsidP="00BC1D4D">
      <w:pPr>
        <w:rPr>
          <w:rFonts w:ascii="Calibri" w:hAnsi="Calibri" w:cs="Calibri"/>
        </w:rPr>
      </w:pPr>
      <w:r w:rsidRPr="007C1D02">
        <w:rPr>
          <w:rFonts w:ascii="Calibri" w:hAnsi="Calibri" w:cs="Calibri"/>
        </w:rPr>
        <w:t>Если вы в каждой медитации начнете менять тему медитации</w:t>
      </w:r>
      <w:r w:rsidR="008F106B" w:rsidRPr="007C1D02">
        <w:rPr>
          <w:rFonts w:ascii="Calibri" w:hAnsi="Calibri" w:cs="Calibri"/>
        </w:rPr>
        <w:t>,</w:t>
      </w:r>
      <w:r w:rsidRPr="007C1D02">
        <w:rPr>
          <w:rFonts w:ascii="Calibri" w:hAnsi="Calibri" w:cs="Calibri"/>
        </w:rPr>
        <w:t xml:space="preserve"> то никогда не разовьете эту дрессировку сознания, эту дисциплину, что является целью медитативной тренировки, поэтому не нужно делать это с легкостью, но если вы пытались один день, пытались второй</w:t>
      </w:r>
      <w:r w:rsidR="00F850E7" w:rsidRPr="007C1D02">
        <w:rPr>
          <w:rFonts w:ascii="Calibri" w:hAnsi="Calibri" w:cs="Calibri"/>
        </w:rPr>
        <w:t xml:space="preserve"> </w:t>
      </w:r>
      <w:r w:rsidRPr="007C1D02">
        <w:rPr>
          <w:rFonts w:ascii="Calibri" w:hAnsi="Calibri" w:cs="Calibri"/>
        </w:rPr>
        <w:t xml:space="preserve">день, пытались неделю и это не получается, то </w:t>
      </w:r>
      <w:proofErr w:type="spellStart"/>
      <w:r w:rsidRPr="007C1D02">
        <w:rPr>
          <w:rFonts w:ascii="Calibri" w:hAnsi="Calibri" w:cs="Calibri"/>
        </w:rPr>
        <w:t>ок</w:t>
      </w:r>
      <w:proofErr w:type="spellEnd"/>
      <w:r w:rsidRPr="007C1D02">
        <w:rPr>
          <w:rFonts w:ascii="Calibri" w:hAnsi="Calibri" w:cs="Calibri"/>
        </w:rPr>
        <w:t xml:space="preserve">! Не </w:t>
      </w:r>
      <w:r w:rsidR="008F106B" w:rsidRPr="007C1D02">
        <w:rPr>
          <w:rFonts w:ascii="Calibri" w:hAnsi="Calibri" w:cs="Calibri"/>
        </w:rPr>
        <w:t xml:space="preserve">нужно </w:t>
      </w:r>
      <w:r w:rsidRPr="007C1D02">
        <w:rPr>
          <w:rFonts w:ascii="Calibri" w:hAnsi="Calibri" w:cs="Calibri"/>
        </w:rPr>
        <w:t xml:space="preserve">биться головой о стену. Тогда можно сменить тему медитации. </w:t>
      </w:r>
      <w:r w:rsidR="00F850E7" w:rsidRPr="007C1D02">
        <w:rPr>
          <w:rFonts w:ascii="Calibri" w:hAnsi="Calibri" w:cs="Calibri"/>
        </w:rPr>
        <w:t>В</w:t>
      </w:r>
      <w:r w:rsidRPr="007C1D02">
        <w:rPr>
          <w:rFonts w:ascii="Calibri" w:hAnsi="Calibri" w:cs="Calibri"/>
        </w:rPr>
        <w:t>ыбер</w:t>
      </w:r>
      <w:r w:rsidR="008F106B" w:rsidRPr="007C1D02">
        <w:rPr>
          <w:rFonts w:ascii="Calibri" w:hAnsi="Calibri" w:cs="Calibri"/>
        </w:rPr>
        <w:t>и</w:t>
      </w:r>
      <w:r w:rsidRPr="007C1D02">
        <w:rPr>
          <w:rFonts w:ascii="Calibri" w:hAnsi="Calibri" w:cs="Calibri"/>
        </w:rPr>
        <w:t>те</w:t>
      </w:r>
      <w:r w:rsidR="00F850E7" w:rsidRPr="007C1D02">
        <w:rPr>
          <w:rFonts w:ascii="Calibri" w:hAnsi="Calibri" w:cs="Calibri"/>
        </w:rPr>
        <w:t xml:space="preserve"> тему которая вас увлекает, которая </w:t>
      </w:r>
      <w:r w:rsidR="008F106B" w:rsidRPr="007C1D02">
        <w:rPr>
          <w:rFonts w:ascii="Calibri" w:hAnsi="Calibri" w:cs="Calibri"/>
        </w:rPr>
        <w:t>влечет</w:t>
      </w:r>
      <w:r w:rsidR="00F850E7" w:rsidRPr="007C1D02">
        <w:rPr>
          <w:rFonts w:ascii="Calibri" w:hAnsi="Calibri" w:cs="Calibri"/>
        </w:rPr>
        <w:t xml:space="preserve"> ваше сердце.</w:t>
      </w:r>
    </w:p>
    <w:p w14:paraId="7E59E0C6" w14:textId="6A3E9DFC" w:rsidR="009F47C3" w:rsidRPr="007C1D02" w:rsidRDefault="009F47C3" w:rsidP="00BC1D4D">
      <w:pPr>
        <w:rPr>
          <w:rFonts w:ascii="Calibri" w:hAnsi="Calibri" w:cs="Calibri"/>
        </w:rPr>
      </w:pPr>
      <w:r w:rsidRPr="007C1D02">
        <w:rPr>
          <w:rFonts w:ascii="Calibri" w:hAnsi="Calibri" w:cs="Calibri"/>
        </w:rPr>
        <w:t>Это мо</w:t>
      </w:r>
      <w:r w:rsidR="008F106B" w:rsidRPr="007C1D02">
        <w:rPr>
          <w:rFonts w:ascii="Calibri" w:hAnsi="Calibri" w:cs="Calibri"/>
        </w:rPr>
        <w:t>ж</w:t>
      </w:r>
      <w:r w:rsidRPr="007C1D02">
        <w:rPr>
          <w:rFonts w:ascii="Calibri" w:hAnsi="Calibri" w:cs="Calibri"/>
        </w:rPr>
        <w:t xml:space="preserve">ет быть лама, если у вас есть хорошая связь с ламой, это может быть другая мысль которая </w:t>
      </w:r>
      <w:r w:rsidR="008F106B" w:rsidRPr="007C1D02">
        <w:rPr>
          <w:rFonts w:ascii="Calibri" w:hAnsi="Calibri" w:cs="Calibri"/>
        </w:rPr>
        <w:t xml:space="preserve">сильна </w:t>
      </w:r>
      <w:r w:rsidRPr="007C1D02">
        <w:rPr>
          <w:rFonts w:ascii="Calibri" w:hAnsi="Calibri" w:cs="Calibri"/>
        </w:rPr>
        <w:t>в вас</w:t>
      </w:r>
      <w:r w:rsidR="008F106B" w:rsidRPr="007C1D02">
        <w:rPr>
          <w:rFonts w:ascii="Calibri" w:hAnsi="Calibri" w:cs="Calibri"/>
        </w:rPr>
        <w:t>. М</w:t>
      </w:r>
      <w:r w:rsidRPr="007C1D02">
        <w:rPr>
          <w:rFonts w:ascii="Calibri" w:hAnsi="Calibri" w:cs="Calibri"/>
        </w:rPr>
        <w:t xml:space="preserve">ожет быть вы вдохновлены какой-то другой личностью, или каким-то действием. Выберите тему у которой меньше шансов, что вы потерпите в ней поражение. Если это также не получается, </w:t>
      </w:r>
      <w:r w:rsidR="008F106B" w:rsidRPr="007C1D02">
        <w:rPr>
          <w:rFonts w:ascii="Calibri" w:hAnsi="Calibri" w:cs="Calibri"/>
        </w:rPr>
        <w:t xml:space="preserve">в курсе 3 </w:t>
      </w:r>
      <w:r w:rsidRPr="007C1D02">
        <w:rPr>
          <w:rFonts w:ascii="Calibri" w:hAnsi="Calibri" w:cs="Calibri"/>
        </w:rPr>
        <w:t>есть различные советы. Есть набор советов. Почитайте там. Прослушайте курс.</w:t>
      </w:r>
    </w:p>
    <w:p w14:paraId="4BA7A5B2" w14:textId="29425768" w:rsidR="009F47C3" w:rsidRPr="007C1D02" w:rsidRDefault="009F47C3" w:rsidP="009F47C3">
      <w:pPr>
        <w:rPr>
          <w:rFonts w:ascii="Calibri" w:hAnsi="Calibri" w:cs="Calibri"/>
        </w:rPr>
      </w:pPr>
      <w:r w:rsidRPr="007C1D02">
        <w:rPr>
          <w:rFonts w:ascii="Calibri" w:hAnsi="Calibri" w:cs="Calibri"/>
        </w:rPr>
        <w:lastRenderedPageBreak/>
        <w:t xml:space="preserve">Это зависит от того какой это вид помех. Если это </w:t>
      </w:r>
      <w:r w:rsidR="008F106B" w:rsidRPr="007C1D02">
        <w:rPr>
          <w:rFonts w:ascii="Calibri" w:hAnsi="Calibri" w:cs="Calibri"/>
        </w:rPr>
        <w:t>что-то, что</w:t>
      </w:r>
      <w:r w:rsidRPr="007C1D02">
        <w:rPr>
          <w:rFonts w:ascii="Calibri" w:hAnsi="Calibri" w:cs="Calibri"/>
        </w:rPr>
        <w:t xml:space="preserve"> удручает</w:t>
      </w:r>
      <w:r w:rsidR="008F106B" w:rsidRPr="007C1D02">
        <w:rPr>
          <w:rFonts w:ascii="Calibri" w:hAnsi="Calibri" w:cs="Calibri"/>
        </w:rPr>
        <w:t xml:space="preserve"> - </w:t>
      </w:r>
      <w:r w:rsidRPr="007C1D02">
        <w:rPr>
          <w:rFonts w:ascii="Calibri" w:hAnsi="Calibri" w:cs="Calibri"/>
        </w:rPr>
        <w:t xml:space="preserve">это что-то одно, если я продолжаю двигаться, </w:t>
      </w:r>
      <w:r w:rsidR="008F106B" w:rsidRPr="007C1D02">
        <w:rPr>
          <w:rFonts w:ascii="Calibri" w:hAnsi="Calibri" w:cs="Calibri"/>
        </w:rPr>
        <w:t>решение проблемы будет другим</w:t>
      </w:r>
      <w:r w:rsidRPr="007C1D02">
        <w:rPr>
          <w:rFonts w:ascii="Calibri" w:hAnsi="Calibri" w:cs="Calibri"/>
        </w:rPr>
        <w:t xml:space="preserve">. Если это что-то, что нас опускает, то мы иногда представляем что-то очень пробуждающее, что-то, что очень сильно пробуждает; </w:t>
      </w:r>
      <w:r w:rsidR="008F106B" w:rsidRPr="007C1D02">
        <w:rPr>
          <w:rFonts w:ascii="Calibri" w:hAnsi="Calibri" w:cs="Calibri"/>
        </w:rPr>
        <w:t>к примеру создают</w:t>
      </w:r>
      <w:r w:rsidRPr="007C1D02">
        <w:rPr>
          <w:rFonts w:ascii="Calibri" w:hAnsi="Calibri" w:cs="Calibri"/>
        </w:rPr>
        <w:t xml:space="preserve"> образ ламы окутанный  </w:t>
      </w:r>
      <w:r w:rsidR="008F106B" w:rsidRPr="007C1D02">
        <w:rPr>
          <w:rFonts w:ascii="Calibri" w:hAnsi="Calibri" w:cs="Calibri"/>
        </w:rPr>
        <w:t>сильным</w:t>
      </w:r>
      <w:r w:rsidRPr="007C1D02">
        <w:rPr>
          <w:rFonts w:ascii="Calibri" w:hAnsi="Calibri" w:cs="Calibri"/>
        </w:rPr>
        <w:t xml:space="preserve"> светом, или просто </w:t>
      </w:r>
      <w:r w:rsidR="008F106B" w:rsidRPr="007C1D02">
        <w:rPr>
          <w:rFonts w:ascii="Calibri" w:hAnsi="Calibri" w:cs="Calibri"/>
        </w:rPr>
        <w:t xml:space="preserve">представляют сильный </w:t>
      </w:r>
      <w:r w:rsidRPr="007C1D02">
        <w:rPr>
          <w:rFonts w:ascii="Calibri" w:hAnsi="Calibri" w:cs="Calibri"/>
        </w:rPr>
        <w:t>свет. Что-то</w:t>
      </w:r>
      <w:r w:rsidR="008F106B" w:rsidRPr="007C1D02">
        <w:rPr>
          <w:rFonts w:ascii="Calibri" w:hAnsi="Calibri" w:cs="Calibri"/>
        </w:rPr>
        <w:t xml:space="preserve"> вроде сильного светлого объекта</w:t>
      </w:r>
      <w:r w:rsidRPr="007C1D02">
        <w:rPr>
          <w:rFonts w:ascii="Calibri" w:hAnsi="Calibri" w:cs="Calibri"/>
        </w:rPr>
        <w:t xml:space="preserve">, и фокусируются на нем. Если это </w:t>
      </w:r>
      <w:r w:rsidR="008F106B" w:rsidRPr="007C1D02">
        <w:rPr>
          <w:rFonts w:ascii="Calibri" w:hAnsi="Calibri" w:cs="Calibri"/>
        </w:rPr>
        <w:t>противоположное</w:t>
      </w:r>
      <w:r w:rsidRPr="007C1D02">
        <w:rPr>
          <w:rFonts w:ascii="Calibri" w:hAnsi="Calibri" w:cs="Calibri"/>
        </w:rPr>
        <w:t>, если сознание подвижно и убегает в эмоци</w:t>
      </w:r>
      <w:r w:rsidR="008F106B" w:rsidRPr="007C1D02">
        <w:rPr>
          <w:rFonts w:ascii="Calibri" w:hAnsi="Calibri" w:cs="Calibri"/>
        </w:rPr>
        <w:t>ю</w:t>
      </w:r>
      <w:r w:rsidRPr="007C1D02">
        <w:rPr>
          <w:rFonts w:ascii="Calibri" w:hAnsi="Calibri" w:cs="Calibri"/>
        </w:rPr>
        <w:t xml:space="preserve"> беспокойства, и </w:t>
      </w:r>
      <w:r w:rsidR="008F106B" w:rsidRPr="007C1D02">
        <w:rPr>
          <w:rFonts w:ascii="Calibri" w:hAnsi="Calibri" w:cs="Calibri"/>
        </w:rPr>
        <w:t>тому подобное</w:t>
      </w:r>
      <w:r w:rsidRPr="007C1D02">
        <w:rPr>
          <w:rFonts w:ascii="Calibri" w:hAnsi="Calibri" w:cs="Calibri"/>
        </w:rPr>
        <w:t>, то мы выбирае</w:t>
      </w:r>
      <w:r w:rsidR="008F106B" w:rsidRPr="007C1D02">
        <w:rPr>
          <w:rFonts w:ascii="Calibri" w:hAnsi="Calibri" w:cs="Calibri"/>
        </w:rPr>
        <w:t>м</w:t>
      </w:r>
      <w:r w:rsidRPr="007C1D02">
        <w:rPr>
          <w:rFonts w:ascii="Calibri" w:hAnsi="Calibri" w:cs="Calibri"/>
        </w:rPr>
        <w:t xml:space="preserve"> что-то опускающее нас; к примеру мысль о непостоянстве этой жизни и о том, что кто знает когда настанет смерть, и </w:t>
      </w:r>
      <w:r w:rsidR="008F106B" w:rsidRPr="007C1D02">
        <w:rPr>
          <w:rFonts w:ascii="Calibri" w:hAnsi="Calibri" w:cs="Calibri"/>
        </w:rPr>
        <w:t>может быть она настанет вот-вот</w:t>
      </w:r>
      <w:r w:rsidR="00AA330A" w:rsidRPr="007C1D02">
        <w:rPr>
          <w:rFonts w:ascii="Calibri" w:hAnsi="Calibri" w:cs="Calibri"/>
        </w:rPr>
        <w:t>,</w:t>
      </w:r>
      <w:r w:rsidR="008F106B" w:rsidRPr="007C1D02">
        <w:rPr>
          <w:rFonts w:ascii="Calibri" w:hAnsi="Calibri" w:cs="Calibri"/>
        </w:rPr>
        <w:t xml:space="preserve"> и </w:t>
      </w:r>
      <w:r w:rsidRPr="007C1D02">
        <w:rPr>
          <w:rFonts w:ascii="Calibri" w:hAnsi="Calibri" w:cs="Calibri"/>
        </w:rPr>
        <w:t>фокусируются на этой мысли. Это составляет антидот второй вещи.</w:t>
      </w:r>
    </w:p>
    <w:p w14:paraId="72D0D50A" w14:textId="6E885661" w:rsidR="009F47C3" w:rsidRPr="007C1D02" w:rsidRDefault="009F47C3" w:rsidP="009F47C3">
      <w:pPr>
        <w:rPr>
          <w:rFonts w:ascii="Calibri" w:hAnsi="Calibri" w:cs="Calibri"/>
        </w:rPr>
      </w:pPr>
      <w:r w:rsidRPr="007C1D02">
        <w:rPr>
          <w:rFonts w:ascii="Calibri" w:hAnsi="Calibri" w:cs="Calibri"/>
        </w:rPr>
        <w:t xml:space="preserve">Если это также не помогает, всегда есть гуру йога. </w:t>
      </w:r>
      <w:r w:rsidR="00AA330A" w:rsidRPr="007C1D02">
        <w:rPr>
          <w:rFonts w:ascii="Calibri" w:hAnsi="Calibri" w:cs="Calibri"/>
        </w:rPr>
        <w:t>Обращаются</w:t>
      </w:r>
      <w:r w:rsidRPr="007C1D02">
        <w:rPr>
          <w:rFonts w:ascii="Calibri" w:hAnsi="Calibri" w:cs="Calibri"/>
        </w:rPr>
        <w:t xml:space="preserve"> к ламе с мольбой. Идут и обращаются с мольбой к ламе, и просят помощи. Приходят просить помощи. И вы можете делать это в медитации, вам не нужно посылать электронну</w:t>
      </w:r>
      <w:r w:rsidR="00706F61" w:rsidRPr="007C1D02">
        <w:rPr>
          <w:rFonts w:ascii="Calibri" w:hAnsi="Calibri" w:cs="Calibri"/>
        </w:rPr>
        <w:t>ю</w:t>
      </w:r>
      <w:r w:rsidRPr="007C1D02">
        <w:rPr>
          <w:rFonts w:ascii="Calibri" w:hAnsi="Calibri" w:cs="Calibri"/>
        </w:rPr>
        <w:t xml:space="preserve"> почту, и когда медитация хорошая, помощь приходит.</w:t>
      </w:r>
      <w:r w:rsidR="00706F61" w:rsidRPr="007C1D02">
        <w:rPr>
          <w:rFonts w:ascii="Calibri" w:hAnsi="Calibri" w:cs="Calibri"/>
        </w:rPr>
        <w:t xml:space="preserve"> Помощь приходит. Чем больше вы понимаете пустоту, тем больше вы можете привести ламу в свое сердце, </w:t>
      </w:r>
      <w:r w:rsidR="00AA330A" w:rsidRPr="007C1D02">
        <w:rPr>
          <w:rFonts w:ascii="Calibri" w:hAnsi="Calibri" w:cs="Calibri"/>
        </w:rPr>
        <w:t xml:space="preserve">и </w:t>
      </w:r>
      <w:r w:rsidR="00706F61" w:rsidRPr="007C1D02">
        <w:rPr>
          <w:rFonts w:ascii="Calibri" w:hAnsi="Calibri" w:cs="Calibri"/>
        </w:rPr>
        <w:t xml:space="preserve">не важно где он, или она находятся </w:t>
      </w:r>
      <w:r w:rsidR="00AA330A" w:rsidRPr="007C1D02">
        <w:rPr>
          <w:rFonts w:ascii="Calibri" w:hAnsi="Calibri" w:cs="Calibri"/>
        </w:rPr>
        <w:t xml:space="preserve">в физически </w:t>
      </w:r>
      <w:r w:rsidR="00706F61" w:rsidRPr="007C1D02">
        <w:rPr>
          <w:rFonts w:ascii="Calibri" w:hAnsi="Calibri" w:cs="Calibri"/>
        </w:rPr>
        <w:t>в мире.</w:t>
      </w:r>
    </w:p>
    <w:p w14:paraId="33899199" w14:textId="3EE70779" w:rsidR="00706F61" w:rsidRPr="007C1D02" w:rsidRDefault="00706F61" w:rsidP="009F47C3">
      <w:pPr>
        <w:rPr>
          <w:rFonts w:ascii="Calibri" w:hAnsi="Calibri" w:cs="Calibri"/>
        </w:rPr>
      </w:pPr>
      <w:r w:rsidRPr="007C1D02">
        <w:rPr>
          <w:rFonts w:ascii="Calibri" w:hAnsi="Calibri" w:cs="Calibri"/>
        </w:rPr>
        <w:t xml:space="preserve">Уже поздний час, и я не хочу вас сегодня поздно задерживать потому, что я не знаю как прошла </w:t>
      </w:r>
      <w:r w:rsidR="00AA330A" w:rsidRPr="007C1D02">
        <w:rPr>
          <w:rFonts w:ascii="Calibri" w:hAnsi="Calibri" w:cs="Calibri"/>
        </w:rPr>
        <w:t>ваша ночь</w:t>
      </w:r>
      <w:r w:rsidRPr="007C1D02">
        <w:rPr>
          <w:rFonts w:ascii="Calibri" w:hAnsi="Calibri" w:cs="Calibri"/>
        </w:rPr>
        <w:t xml:space="preserve">, и день со всеми </w:t>
      </w:r>
      <w:r w:rsidR="00AA330A" w:rsidRPr="007C1D02">
        <w:rPr>
          <w:rFonts w:ascii="Calibri" w:hAnsi="Calibri" w:cs="Calibri"/>
        </w:rPr>
        <w:t>потрясениями</w:t>
      </w:r>
      <w:r w:rsidRPr="007C1D02">
        <w:rPr>
          <w:rFonts w:ascii="Calibri" w:hAnsi="Calibri" w:cs="Calibri"/>
        </w:rPr>
        <w:t>. Я только скажу несколько слов, и мы расстанемся.</w:t>
      </w:r>
    </w:p>
    <w:p w14:paraId="2AD45939" w14:textId="30CF8758" w:rsidR="00706F61" w:rsidRPr="007C1D02" w:rsidRDefault="00706F61" w:rsidP="009F47C3">
      <w:pPr>
        <w:rPr>
          <w:rFonts w:ascii="Calibri" w:hAnsi="Calibri" w:cs="Calibri"/>
        </w:rPr>
      </w:pPr>
      <w:r w:rsidRPr="007C1D02">
        <w:rPr>
          <w:rFonts w:ascii="Calibri" w:hAnsi="Calibri" w:cs="Calibri"/>
        </w:rPr>
        <w:t>Мы начали этот день с разговоров о ретрите, и завершим его разговорами о ретрите.</w:t>
      </w:r>
    </w:p>
    <w:p w14:paraId="2661A923" w14:textId="731446B3" w:rsidR="007C1D02" w:rsidRPr="007C1D02" w:rsidRDefault="007C1D02" w:rsidP="007C1D02">
      <w:pPr>
        <w:shd w:val="clear" w:color="auto" w:fill="FFFFFF"/>
        <w:rPr>
          <w:rFonts w:ascii="Calibri" w:hAnsi="Calibri" w:cs="Calibri"/>
          <w:color w:val="1D2129"/>
        </w:rPr>
      </w:pPr>
      <w:r w:rsidRPr="007C1D02">
        <w:rPr>
          <w:rFonts w:ascii="Calibri" w:hAnsi="Calibri" w:cs="Calibri"/>
          <w:b/>
          <w:bCs/>
          <w:color w:val="1D2129"/>
        </w:rPr>
        <w:t xml:space="preserve">(Защищенная </w:t>
      </w:r>
      <w:r w:rsidRPr="007C1D02">
        <w:rPr>
          <w:rFonts w:ascii="Calibri" w:hAnsi="Calibri" w:cs="Calibri"/>
          <w:b/>
          <w:bCs/>
          <w:color w:val="1D2129"/>
        </w:rPr>
        <w:t>территория</w:t>
      </w:r>
      <w:r w:rsidRPr="007C1D02">
        <w:rPr>
          <w:rFonts w:ascii="Calibri" w:hAnsi="Calibri" w:cs="Calibri"/>
          <w:b/>
          <w:bCs/>
          <w:color w:val="1D2129"/>
        </w:rPr>
        <w:t>)</w:t>
      </w:r>
    </w:p>
    <w:p w14:paraId="0BA27B03" w14:textId="77777777" w:rsidR="007C1D02" w:rsidRPr="007C1D02" w:rsidRDefault="007C1D02" w:rsidP="007C1D02">
      <w:pPr>
        <w:shd w:val="clear" w:color="auto" w:fill="FFFFFF"/>
        <w:rPr>
          <w:rFonts w:ascii="Calibri" w:hAnsi="Calibri" w:cs="Calibri"/>
          <w:color w:val="1D2129"/>
        </w:rPr>
      </w:pPr>
      <w:r w:rsidRPr="007C1D02">
        <w:rPr>
          <w:rFonts w:ascii="Calibri" w:hAnsi="Calibri" w:cs="Calibri"/>
          <w:color w:val="1D2129"/>
        </w:rPr>
        <w:t>Одна из вещей которые нужно сделать на ретрите, это создать защиту именно тех вещей о которых был п</w:t>
      </w:r>
      <w:bookmarkStart w:id="0" w:name="_GoBack"/>
      <w:bookmarkEnd w:id="0"/>
      <w:r w:rsidRPr="007C1D02">
        <w:rPr>
          <w:rFonts w:ascii="Calibri" w:hAnsi="Calibri" w:cs="Calibri"/>
          <w:color w:val="1D2129"/>
        </w:rPr>
        <w:t>оследний вопрос потому, что до тех пор пока наше сознание слабо, наша практика еще пеленках, мы еще слабы. Будут приходить все омрачающие эмоции и красть у нас сознание, и мы говорим, что это вид демонов. Это вид вредителей. Это не черные демоны с рогами появляющиеся и нападающие на нас снаружи. Они нападают на нас изнутри, и нам нужны средства чтобы защититься от них. Одна из вещей которые вы получили это «Сутра сердца». Одно из применений «Сутры сердца» после того как поняли ее смысл это то, что ее можно читать как защиту от таких вещей.</w:t>
      </w:r>
    </w:p>
    <w:p w14:paraId="7355C6A7" w14:textId="77777777" w:rsidR="007C1D02" w:rsidRPr="007C1D02" w:rsidRDefault="007C1D02" w:rsidP="007C1D02">
      <w:pPr>
        <w:shd w:val="clear" w:color="auto" w:fill="FFFFFF"/>
        <w:rPr>
          <w:rFonts w:ascii="Calibri" w:hAnsi="Calibri" w:cs="Calibri"/>
          <w:color w:val="1D2129"/>
        </w:rPr>
      </w:pPr>
      <w:r w:rsidRPr="007C1D02">
        <w:rPr>
          <w:rFonts w:ascii="Calibri" w:hAnsi="Calibri" w:cs="Calibri"/>
          <w:color w:val="1D2129"/>
        </w:rPr>
        <w:t xml:space="preserve">И на длинных ретритах, разумеется на тантрических ретритах, но также и на этом ретрите который по своему характеру очень близок к тантре, если вы уходите на десять дней, на две недели в ретрит, нужно создать защиты. Нужно создать защиту потому, что темные силы придут нас атаковать потому, что вы сейчас начинаете освобождаться от их власти, а они этого не любят, поэтому завтра мы будем немного обучаться тому, как создают защиту. Создают физическую защиту, физический круг защиты, и также как создают защиту в медитации, и это </w:t>
      </w:r>
      <w:proofErr w:type="spellStart"/>
      <w:r w:rsidRPr="007C1D02">
        <w:rPr>
          <w:rFonts w:ascii="Calibri" w:hAnsi="Calibri" w:cs="Calibri"/>
          <w:color w:val="1D2129"/>
        </w:rPr>
        <w:t>бодхичитта</w:t>
      </w:r>
      <w:proofErr w:type="spellEnd"/>
      <w:r w:rsidRPr="007C1D02">
        <w:rPr>
          <w:rFonts w:ascii="Calibri" w:hAnsi="Calibri" w:cs="Calibri"/>
          <w:color w:val="1D2129"/>
        </w:rPr>
        <w:t>.</w:t>
      </w:r>
    </w:p>
    <w:p w14:paraId="3CB2E716" w14:textId="77777777" w:rsidR="007C1D02" w:rsidRPr="007C1D02" w:rsidRDefault="007C1D02" w:rsidP="007C1D02">
      <w:pPr>
        <w:shd w:val="clear" w:color="auto" w:fill="FFFFFF"/>
        <w:rPr>
          <w:rFonts w:ascii="Calibri" w:hAnsi="Calibri" w:cs="Calibri"/>
          <w:color w:val="1D2129"/>
        </w:rPr>
      </w:pPr>
      <w:r w:rsidRPr="007C1D02">
        <w:rPr>
          <w:rFonts w:ascii="Calibri" w:hAnsi="Calibri" w:cs="Calibri"/>
          <w:color w:val="1D2129"/>
        </w:rPr>
        <w:t>Обычно на ретрите мы создаем область, область ретрита, и человек который закрывает себя на ретрите не выходит из этой области. И раньше мы говорили о том, что мы остаемся в комнате, и даже затемняем окна. На очень длинных ретритах, и это больше двух месяцев и больше мы иногда выходим, хотя есть и те кто остается закрытым на длинные периоды. Есть разные уровни сложности.</w:t>
      </w:r>
    </w:p>
    <w:p w14:paraId="3657F88E" w14:textId="77777777" w:rsidR="007C1D02" w:rsidRPr="007C1D02" w:rsidRDefault="007C1D02" w:rsidP="007C1D02">
      <w:pPr>
        <w:shd w:val="clear" w:color="auto" w:fill="FFFFFF"/>
        <w:rPr>
          <w:rFonts w:ascii="Calibri" w:hAnsi="Calibri" w:cs="Calibri"/>
          <w:color w:val="1D2129"/>
        </w:rPr>
      </w:pPr>
      <w:r w:rsidRPr="007C1D02">
        <w:rPr>
          <w:rFonts w:ascii="Calibri" w:hAnsi="Calibri" w:cs="Calibri"/>
          <w:color w:val="1D2129"/>
        </w:rPr>
        <w:t xml:space="preserve">Итак, мы создаем круг вокруг здания в котором мы делаем ретрит, определяем территорию и говорим: «Это область! Это граница ретрита! Я не выхожу за эту границу, и другие, кроме тех </w:t>
      </w:r>
      <w:r w:rsidRPr="007C1D02">
        <w:rPr>
          <w:rFonts w:ascii="Calibri" w:hAnsi="Calibri" w:cs="Calibri"/>
          <w:color w:val="1D2129"/>
        </w:rPr>
        <w:lastRenderedPageBreak/>
        <w:t>кому я разрешила входить ее не переходят», и тех кто помогает на ретрите, помогает мне соблюдать границы ретрита.</w:t>
      </w:r>
    </w:p>
    <w:p w14:paraId="67E736F3" w14:textId="77777777" w:rsidR="007C1D02" w:rsidRPr="007C1D02" w:rsidRDefault="007C1D02" w:rsidP="007C1D02">
      <w:pPr>
        <w:shd w:val="clear" w:color="auto" w:fill="FFFFFF"/>
        <w:rPr>
          <w:rFonts w:ascii="Calibri" w:hAnsi="Calibri" w:cs="Calibri"/>
          <w:color w:val="1D2129"/>
        </w:rPr>
      </w:pPr>
      <w:r w:rsidRPr="007C1D02">
        <w:rPr>
          <w:rFonts w:ascii="Calibri" w:hAnsi="Calibri" w:cs="Calibri"/>
          <w:color w:val="1D2129"/>
        </w:rPr>
        <w:t xml:space="preserve">Разумеется, тот кто заботится обо мне на ретрите, приносит мне еду и так далее, он разумеется может водить и выходить. Если нужно, дают разрешение может быть врачу. Мы даем разрешение в воображении. Нам не нужно им звонить. Мы определяем, кто является частью ретрита, а кто нет, и всех кого мы не определили как часть не входит на эту область. Он сейчас вне нашей области. На тибетском это называют </w:t>
      </w:r>
      <w:proofErr w:type="spellStart"/>
      <w:r w:rsidRPr="007C1D02">
        <w:rPr>
          <w:rFonts w:ascii="Calibri" w:hAnsi="Calibri" w:cs="Calibri"/>
          <w:color w:val="1D2129"/>
        </w:rPr>
        <w:t>Tsam</w:t>
      </w:r>
      <w:proofErr w:type="spellEnd"/>
      <w:r w:rsidRPr="007C1D02">
        <w:rPr>
          <w:rFonts w:ascii="Calibri" w:hAnsi="Calibri" w:cs="Calibri"/>
          <w:color w:val="1D2129"/>
        </w:rPr>
        <w:t xml:space="preserve">. Произнесите: </w:t>
      </w:r>
      <w:proofErr w:type="spellStart"/>
      <w:r w:rsidRPr="007C1D02">
        <w:rPr>
          <w:rFonts w:ascii="Calibri" w:hAnsi="Calibri" w:cs="Calibri"/>
          <w:color w:val="1D2129"/>
        </w:rPr>
        <w:t>цам</w:t>
      </w:r>
      <w:proofErr w:type="spellEnd"/>
      <w:r w:rsidRPr="007C1D02">
        <w:rPr>
          <w:rFonts w:ascii="Calibri" w:hAnsi="Calibri" w:cs="Calibri"/>
          <w:color w:val="1D2129"/>
        </w:rPr>
        <w:t xml:space="preserve">. </w:t>
      </w:r>
      <w:proofErr w:type="spellStart"/>
      <w:r w:rsidRPr="007C1D02">
        <w:rPr>
          <w:rFonts w:ascii="Calibri" w:hAnsi="Calibri" w:cs="Calibri"/>
          <w:color w:val="1D2129"/>
        </w:rPr>
        <w:t>Tsam</w:t>
      </w:r>
      <w:proofErr w:type="spellEnd"/>
      <w:r w:rsidRPr="007C1D02">
        <w:rPr>
          <w:rFonts w:ascii="Calibri" w:hAnsi="Calibri" w:cs="Calibri"/>
          <w:color w:val="1D2129"/>
        </w:rPr>
        <w:t xml:space="preserve"> – это </w:t>
      </w:r>
      <w:r w:rsidRPr="007C1D02">
        <w:rPr>
          <w:rFonts w:ascii="Calibri" w:hAnsi="Calibri" w:cs="Calibri"/>
          <w:b/>
          <w:bCs/>
          <w:color w:val="1D2129"/>
        </w:rPr>
        <w:t>линия</w:t>
      </w:r>
      <w:r w:rsidRPr="007C1D02">
        <w:rPr>
          <w:rFonts w:ascii="Calibri" w:hAnsi="Calibri" w:cs="Calibri"/>
          <w:color w:val="1D2129"/>
        </w:rPr>
        <w:t xml:space="preserve"> или </w:t>
      </w:r>
      <w:r w:rsidRPr="007C1D02">
        <w:rPr>
          <w:rFonts w:ascii="Calibri" w:hAnsi="Calibri" w:cs="Calibri"/>
          <w:b/>
          <w:bCs/>
          <w:color w:val="1D2129"/>
        </w:rPr>
        <w:t>граница</w:t>
      </w:r>
      <w:r w:rsidRPr="007C1D02">
        <w:rPr>
          <w:rFonts w:ascii="Calibri" w:hAnsi="Calibri" w:cs="Calibri"/>
          <w:color w:val="1D2129"/>
        </w:rPr>
        <w:t>. Определяют область ретрита. И завтра мы сделаем такую границу, будто вы на ретрите. Определим здесь область.</w:t>
      </w:r>
    </w:p>
    <w:p w14:paraId="2C34008A" w14:textId="77777777" w:rsidR="007C1D02" w:rsidRPr="007C1D02" w:rsidRDefault="007C1D02" w:rsidP="007C1D02">
      <w:pPr>
        <w:shd w:val="clear" w:color="auto" w:fill="FFFFFF"/>
        <w:rPr>
          <w:rFonts w:ascii="Calibri" w:hAnsi="Calibri" w:cs="Calibri"/>
          <w:color w:val="1D2129"/>
        </w:rPr>
      </w:pPr>
      <w:r w:rsidRPr="007C1D02">
        <w:rPr>
          <w:rFonts w:ascii="Calibri" w:hAnsi="Calibri" w:cs="Calibri"/>
          <w:color w:val="1D2129"/>
        </w:rPr>
        <w:t>Мы не совсем будем соблюдать выход за эту область потому, что вы уходите по своим комнатам, поэтому вы не совсем на ретрите, но для того чтобы вы познакомились с тем как это делают когда вы уйдете на ретрит мы в определенных местах поставим отметки указывающие на ретрит.</w:t>
      </w:r>
    </w:p>
    <w:p w14:paraId="62057610" w14:textId="77777777" w:rsidR="007C1D02" w:rsidRPr="007C1D02" w:rsidRDefault="007C1D02" w:rsidP="007C1D02">
      <w:pPr>
        <w:shd w:val="clear" w:color="auto" w:fill="FFFFFF"/>
        <w:rPr>
          <w:rFonts w:ascii="Calibri" w:hAnsi="Calibri" w:cs="Calibri"/>
          <w:color w:val="1D2129"/>
        </w:rPr>
      </w:pPr>
      <w:r w:rsidRPr="007C1D02">
        <w:rPr>
          <w:rFonts w:ascii="Calibri" w:hAnsi="Calibri" w:cs="Calibri"/>
          <w:color w:val="1D2129"/>
        </w:rPr>
        <w:t>Вы знаете, там в «колесе жизни» в южно-восточном разделе есть голодные духи. Где они? Где они находятся? Их много в каждом месте. Мы не можем их видеть, но у них есть тело, только оно очень тонкое, и они могут проходить сквозь стены. Это могут быть люди жившие в определенной области, привязавшиеся к этой области, и одержимые определенными домами, и после того как они оставляют свое тело, они не замечают как его оставили, и все еще подвешены там и пытаются соединиться с жильцами своего бывшего дома, только им это не удается, и это для них очень трагично. Это может быть что-то другое. Есть много видов духов, и они находятся везде.</w:t>
      </w:r>
    </w:p>
    <w:p w14:paraId="068F2C0B" w14:textId="77777777" w:rsidR="007C1D02" w:rsidRPr="007C1D02" w:rsidRDefault="007C1D02" w:rsidP="007C1D02">
      <w:pPr>
        <w:shd w:val="clear" w:color="auto" w:fill="FFFFFF"/>
        <w:rPr>
          <w:rFonts w:ascii="Calibri" w:hAnsi="Calibri" w:cs="Calibri"/>
          <w:color w:val="1D2129"/>
        </w:rPr>
      </w:pPr>
      <w:r w:rsidRPr="007C1D02">
        <w:rPr>
          <w:rFonts w:ascii="Calibri" w:hAnsi="Calibri" w:cs="Calibri"/>
          <w:color w:val="1D2129"/>
        </w:rPr>
        <w:t>Если они живут в определенной области – это как бы их область, и сейчас если мы там оседаем и решаем проделать ретрит, решаем в нашей медитации создать очень сильные энергии которые в сущности вторгаются в их область, они могут мешать. Это им угрожает.</w:t>
      </w:r>
    </w:p>
    <w:p w14:paraId="3D994882" w14:textId="77777777" w:rsidR="007C1D02" w:rsidRPr="007C1D02" w:rsidRDefault="007C1D02" w:rsidP="007C1D02">
      <w:pPr>
        <w:shd w:val="clear" w:color="auto" w:fill="FFFFFF"/>
        <w:rPr>
          <w:rFonts w:ascii="Calibri" w:hAnsi="Calibri" w:cs="Calibri"/>
          <w:color w:val="1D2129"/>
        </w:rPr>
      </w:pPr>
      <w:r w:rsidRPr="007C1D02">
        <w:rPr>
          <w:rFonts w:ascii="Calibri" w:hAnsi="Calibri" w:cs="Calibri"/>
          <w:color w:val="1D2129"/>
        </w:rPr>
        <w:t xml:space="preserve">Поэтому, мы подносим им подношение и просим их нам не мешать, да! Есть такая церемония. Не смейтесь. Вы может быть не можете их видеть, и мы еще не развили достаточно чувствительности, чтобы их ощущать, но </w:t>
      </w:r>
      <w:proofErr w:type="spellStart"/>
      <w:r w:rsidRPr="007C1D02">
        <w:rPr>
          <w:rFonts w:ascii="Calibri" w:hAnsi="Calibri" w:cs="Calibri"/>
          <w:color w:val="1D2129"/>
        </w:rPr>
        <w:t>медитаторы</w:t>
      </w:r>
      <w:proofErr w:type="spellEnd"/>
      <w:r w:rsidRPr="007C1D02">
        <w:rPr>
          <w:rFonts w:ascii="Calibri" w:hAnsi="Calibri" w:cs="Calibri"/>
          <w:color w:val="1D2129"/>
        </w:rPr>
        <w:t xml:space="preserve"> которые глубоко входят в ретрит очень ощущают эти вещи, и есть много историй о том как работают эти защиты, и как они не работают. Что происходит, когда кому-то удается их сделать, и что происходит, когда кому-то не удается их сделать.</w:t>
      </w:r>
    </w:p>
    <w:p w14:paraId="3C7F8B01" w14:textId="77777777" w:rsidR="007C1D02" w:rsidRPr="007C1D02" w:rsidRDefault="007C1D02" w:rsidP="007C1D02">
      <w:pPr>
        <w:shd w:val="clear" w:color="auto" w:fill="FFFFFF"/>
        <w:rPr>
          <w:rFonts w:ascii="Calibri" w:hAnsi="Calibri" w:cs="Calibri"/>
          <w:color w:val="1D2129"/>
        </w:rPr>
      </w:pPr>
      <w:r w:rsidRPr="007C1D02">
        <w:rPr>
          <w:rFonts w:ascii="Calibri" w:hAnsi="Calibri" w:cs="Calibri"/>
          <w:color w:val="1D2129"/>
        </w:rPr>
        <w:t xml:space="preserve">То, что делают на длинных ретритах, это подносят им подношение. Это называется </w:t>
      </w:r>
      <w:proofErr w:type="spellStart"/>
      <w:r w:rsidRPr="007C1D02">
        <w:rPr>
          <w:rFonts w:ascii="Calibri" w:hAnsi="Calibri" w:cs="Calibri"/>
          <w:color w:val="1D2129"/>
        </w:rPr>
        <w:t>Torma</w:t>
      </w:r>
      <w:proofErr w:type="spellEnd"/>
      <w:r w:rsidRPr="007C1D02">
        <w:rPr>
          <w:rFonts w:ascii="Calibri" w:hAnsi="Calibri" w:cs="Calibri"/>
          <w:color w:val="1D2129"/>
        </w:rPr>
        <w:t xml:space="preserve">. </w:t>
      </w:r>
      <w:proofErr w:type="spellStart"/>
      <w:r w:rsidRPr="007C1D02">
        <w:rPr>
          <w:rFonts w:ascii="Calibri" w:hAnsi="Calibri" w:cs="Calibri"/>
          <w:color w:val="1D2129"/>
        </w:rPr>
        <w:t>Произнестие</w:t>
      </w:r>
      <w:proofErr w:type="spellEnd"/>
      <w:r w:rsidRPr="007C1D02">
        <w:rPr>
          <w:rFonts w:ascii="Calibri" w:hAnsi="Calibri" w:cs="Calibri"/>
          <w:color w:val="1D2129"/>
        </w:rPr>
        <w:t xml:space="preserve">: </w:t>
      </w:r>
      <w:proofErr w:type="spellStart"/>
      <w:r w:rsidRPr="007C1D02">
        <w:rPr>
          <w:rFonts w:ascii="Calibri" w:hAnsi="Calibri" w:cs="Calibri"/>
          <w:color w:val="1D2129"/>
        </w:rPr>
        <w:t>торма</w:t>
      </w:r>
      <w:proofErr w:type="spellEnd"/>
      <w:r w:rsidRPr="007C1D02">
        <w:rPr>
          <w:rFonts w:ascii="Calibri" w:hAnsi="Calibri" w:cs="Calibri"/>
          <w:color w:val="1D2129"/>
        </w:rPr>
        <w:t>.</w:t>
      </w:r>
    </w:p>
    <w:p w14:paraId="04046ECC" w14:textId="77777777" w:rsidR="007C1D02" w:rsidRPr="007C1D02" w:rsidRDefault="007C1D02" w:rsidP="007C1D02">
      <w:pPr>
        <w:shd w:val="clear" w:color="auto" w:fill="FFFFFF"/>
        <w:rPr>
          <w:rFonts w:ascii="Calibri" w:hAnsi="Calibri" w:cs="Calibri"/>
          <w:color w:val="1D2129"/>
        </w:rPr>
      </w:pPr>
      <w:proofErr w:type="spellStart"/>
      <w:r w:rsidRPr="007C1D02">
        <w:rPr>
          <w:rFonts w:ascii="Calibri" w:hAnsi="Calibri" w:cs="Calibri"/>
          <w:color w:val="1D2129"/>
        </w:rPr>
        <w:t>Torma</w:t>
      </w:r>
      <w:proofErr w:type="spellEnd"/>
      <w:r w:rsidRPr="007C1D02">
        <w:rPr>
          <w:rFonts w:ascii="Calibri" w:hAnsi="Calibri" w:cs="Calibri"/>
          <w:color w:val="1D2129"/>
        </w:rPr>
        <w:t xml:space="preserve"> – это </w:t>
      </w:r>
      <w:r w:rsidRPr="007C1D02">
        <w:rPr>
          <w:rFonts w:ascii="Calibri" w:hAnsi="Calibri" w:cs="Calibri"/>
          <w:b/>
          <w:bCs/>
          <w:color w:val="1D2129"/>
        </w:rPr>
        <w:t>вид такого пирога</w:t>
      </w:r>
      <w:r w:rsidRPr="007C1D02">
        <w:rPr>
          <w:rFonts w:ascii="Calibri" w:hAnsi="Calibri" w:cs="Calibri"/>
          <w:color w:val="1D2129"/>
        </w:rPr>
        <w:t xml:space="preserve"> который для них делают, и у него есть разные формы, в соответствии с ретритом. Для тантрических ретритов есть определенные формы </w:t>
      </w:r>
      <w:proofErr w:type="spellStart"/>
      <w:r w:rsidRPr="007C1D02">
        <w:rPr>
          <w:rFonts w:ascii="Calibri" w:hAnsi="Calibri" w:cs="Calibri"/>
          <w:color w:val="1D2129"/>
        </w:rPr>
        <w:t>торм</w:t>
      </w:r>
      <w:proofErr w:type="spellEnd"/>
      <w:r w:rsidRPr="007C1D02">
        <w:rPr>
          <w:rFonts w:ascii="Calibri" w:hAnsi="Calibri" w:cs="Calibri"/>
          <w:color w:val="1D2129"/>
        </w:rPr>
        <w:t xml:space="preserve">, а для такого ретрита </w:t>
      </w:r>
      <w:proofErr w:type="spellStart"/>
      <w:r w:rsidRPr="007C1D02">
        <w:rPr>
          <w:rFonts w:ascii="Calibri" w:hAnsi="Calibri" w:cs="Calibri"/>
          <w:color w:val="1D2129"/>
        </w:rPr>
        <w:t>Чже</w:t>
      </w:r>
      <w:proofErr w:type="spellEnd"/>
      <w:r w:rsidRPr="007C1D02">
        <w:rPr>
          <w:rFonts w:ascii="Calibri" w:hAnsi="Calibri" w:cs="Calibri"/>
          <w:color w:val="1D2129"/>
        </w:rPr>
        <w:t xml:space="preserve"> </w:t>
      </w:r>
      <w:proofErr w:type="spellStart"/>
      <w:r w:rsidRPr="007C1D02">
        <w:rPr>
          <w:rFonts w:ascii="Calibri" w:hAnsi="Calibri" w:cs="Calibri"/>
          <w:color w:val="1D2129"/>
        </w:rPr>
        <w:t>Цонгкапы</w:t>
      </w:r>
      <w:proofErr w:type="spellEnd"/>
      <w:r w:rsidRPr="007C1D02">
        <w:rPr>
          <w:rFonts w:ascii="Calibri" w:hAnsi="Calibri" w:cs="Calibri"/>
          <w:color w:val="1D2129"/>
        </w:rPr>
        <w:t xml:space="preserve"> есть немного другие формы </w:t>
      </w:r>
      <w:proofErr w:type="spellStart"/>
      <w:r w:rsidRPr="007C1D02">
        <w:rPr>
          <w:rFonts w:ascii="Calibri" w:hAnsi="Calibri" w:cs="Calibri"/>
          <w:color w:val="1D2129"/>
        </w:rPr>
        <w:t>торм</w:t>
      </w:r>
      <w:proofErr w:type="spellEnd"/>
      <w:r w:rsidRPr="007C1D02">
        <w:rPr>
          <w:rFonts w:ascii="Calibri" w:hAnsi="Calibri" w:cs="Calibri"/>
          <w:color w:val="1D2129"/>
        </w:rPr>
        <w:t xml:space="preserve">. Мы на нашем ретрите с </w:t>
      </w:r>
      <w:proofErr w:type="spellStart"/>
      <w:r w:rsidRPr="007C1D02">
        <w:rPr>
          <w:rFonts w:ascii="Calibri" w:hAnsi="Calibri" w:cs="Calibri"/>
          <w:color w:val="1D2129"/>
        </w:rPr>
        <w:t>геше</w:t>
      </w:r>
      <w:proofErr w:type="spellEnd"/>
      <w:r w:rsidRPr="007C1D02">
        <w:rPr>
          <w:rFonts w:ascii="Calibri" w:hAnsi="Calibri" w:cs="Calibri"/>
          <w:color w:val="1D2129"/>
        </w:rPr>
        <w:t xml:space="preserve"> Майклом посвятили целый день делать </w:t>
      </w:r>
      <w:proofErr w:type="spellStart"/>
      <w:r w:rsidRPr="007C1D02">
        <w:rPr>
          <w:rFonts w:ascii="Calibri" w:hAnsi="Calibri" w:cs="Calibri"/>
          <w:color w:val="1D2129"/>
        </w:rPr>
        <w:t>тормы</w:t>
      </w:r>
      <w:proofErr w:type="spellEnd"/>
      <w:r w:rsidRPr="007C1D02">
        <w:rPr>
          <w:rFonts w:ascii="Calibri" w:hAnsi="Calibri" w:cs="Calibri"/>
          <w:color w:val="1D2129"/>
        </w:rPr>
        <w:t xml:space="preserve">. Здесь мы не будем этого делать. Когда настанет время, на тантрических ретритах мы это сделаем. Это ужасный кайф, и это много работы. И находят различные пути это обойти. Поначалу делают маленькие </w:t>
      </w:r>
      <w:proofErr w:type="spellStart"/>
      <w:r w:rsidRPr="007C1D02">
        <w:rPr>
          <w:rFonts w:ascii="Calibri" w:hAnsi="Calibri" w:cs="Calibri"/>
          <w:color w:val="1D2129"/>
        </w:rPr>
        <w:t>тормы</w:t>
      </w:r>
      <w:proofErr w:type="spellEnd"/>
      <w:r w:rsidRPr="007C1D02">
        <w:rPr>
          <w:rFonts w:ascii="Calibri" w:hAnsi="Calibri" w:cs="Calibri"/>
          <w:color w:val="1D2129"/>
        </w:rPr>
        <w:t xml:space="preserve">, и кладут их в холодильник, и каждый раз обновляют </w:t>
      </w:r>
      <w:proofErr w:type="spellStart"/>
      <w:r w:rsidRPr="007C1D02">
        <w:rPr>
          <w:rFonts w:ascii="Calibri" w:hAnsi="Calibri" w:cs="Calibri"/>
          <w:color w:val="1D2129"/>
        </w:rPr>
        <w:t>торму</w:t>
      </w:r>
      <w:proofErr w:type="spellEnd"/>
      <w:r w:rsidRPr="007C1D02">
        <w:rPr>
          <w:rFonts w:ascii="Calibri" w:hAnsi="Calibri" w:cs="Calibri"/>
          <w:color w:val="1D2129"/>
        </w:rPr>
        <w:t>. Делают такие различного рода вещи. У нас на этом ретрите нет времени все это проделывать, поэтому вместо этого мы будем использовать печенья.</w:t>
      </w:r>
    </w:p>
    <w:p w14:paraId="391B3BE3" w14:textId="77777777" w:rsidR="007C1D02" w:rsidRPr="007C1D02" w:rsidRDefault="007C1D02" w:rsidP="007C1D02">
      <w:pPr>
        <w:shd w:val="clear" w:color="auto" w:fill="FFFFFF"/>
        <w:rPr>
          <w:rFonts w:ascii="Calibri" w:hAnsi="Calibri" w:cs="Calibri"/>
          <w:color w:val="1D2129"/>
        </w:rPr>
      </w:pPr>
      <w:r w:rsidRPr="007C1D02">
        <w:rPr>
          <w:rFonts w:ascii="Calibri" w:hAnsi="Calibri" w:cs="Calibri"/>
          <w:color w:val="1D2129"/>
        </w:rPr>
        <w:t xml:space="preserve">Традиция в этих </w:t>
      </w:r>
      <w:proofErr w:type="spellStart"/>
      <w:r w:rsidRPr="007C1D02">
        <w:rPr>
          <w:rFonts w:ascii="Calibri" w:hAnsi="Calibri" w:cs="Calibri"/>
          <w:color w:val="1D2129"/>
        </w:rPr>
        <w:t>тормах</w:t>
      </w:r>
      <w:proofErr w:type="spellEnd"/>
      <w:r w:rsidRPr="007C1D02">
        <w:rPr>
          <w:rFonts w:ascii="Calibri" w:hAnsi="Calibri" w:cs="Calibri"/>
          <w:color w:val="1D2129"/>
        </w:rPr>
        <w:t xml:space="preserve"> делать их из белых ингредиентов. Что такое белые ингредиенты? Это молоко, сахар, белая мука, или белый хлеб.</w:t>
      </w:r>
    </w:p>
    <w:p w14:paraId="64D53AA5" w14:textId="77777777" w:rsidR="007C1D02" w:rsidRPr="007C1D02" w:rsidRDefault="007C1D02" w:rsidP="007C1D02">
      <w:pPr>
        <w:shd w:val="clear" w:color="auto" w:fill="FFFFFF"/>
        <w:rPr>
          <w:rFonts w:ascii="Calibri" w:hAnsi="Calibri" w:cs="Calibri"/>
          <w:color w:val="1D2129"/>
        </w:rPr>
      </w:pPr>
      <w:r w:rsidRPr="007C1D02">
        <w:rPr>
          <w:rFonts w:ascii="Calibri" w:hAnsi="Calibri" w:cs="Calibri"/>
          <w:color w:val="1D2129"/>
        </w:rPr>
        <w:lastRenderedPageBreak/>
        <w:t xml:space="preserve">Кладут мед, кладут </w:t>
      </w:r>
      <w:proofErr w:type="spellStart"/>
      <w:r w:rsidRPr="007C1D02">
        <w:rPr>
          <w:rFonts w:ascii="Calibri" w:hAnsi="Calibri" w:cs="Calibri"/>
          <w:color w:val="1D2129"/>
        </w:rPr>
        <w:t>ги</w:t>
      </w:r>
      <w:proofErr w:type="spellEnd"/>
      <w:r w:rsidRPr="007C1D02">
        <w:rPr>
          <w:rFonts w:ascii="Calibri" w:hAnsi="Calibri" w:cs="Calibri"/>
          <w:color w:val="1D2129"/>
        </w:rPr>
        <w:t xml:space="preserve"> (</w:t>
      </w:r>
      <w:r w:rsidRPr="007C1D02">
        <w:rPr>
          <w:rFonts w:ascii="Calibri" w:hAnsi="Calibri" w:cs="Calibri"/>
          <w:i/>
          <w:iCs/>
          <w:color w:val="1D2129"/>
        </w:rPr>
        <w:t>часть остающаяся после того как очищают масло</w:t>
      </w:r>
      <w:r w:rsidRPr="007C1D02">
        <w:rPr>
          <w:rFonts w:ascii="Calibri" w:hAnsi="Calibri" w:cs="Calibri"/>
          <w:color w:val="1D2129"/>
        </w:rPr>
        <w:t>). Примерно так. И из этого делают тесто и придают ему определенную форму, обычно конуса, или пирамиды, и украшают их определенными формами в соответствии с видом ретрита. И как было сказано, мы вместо этого рядом с нашими маркерами положим печенья, и печенья должны быть белыми, но если нет не страшно.</w:t>
      </w:r>
    </w:p>
    <w:p w14:paraId="6337BB35" w14:textId="77777777" w:rsidR="007C1D02" w:rsidRPr="007C1D02" w:rsidRDefault="007C1D02" w:rsidP="007C1D02">
      <w:pPr>
        <w:shd w:val="clear" w:color="auto" w:fill="FFFFFF"/>
        <w:rPr>
          <w:rFonts w:ascii="Calibri" w:hAnsi="Calibri" w:cs="Calibri"/>
          <w:color w:val="1D2129"/>
        </w:rPr>
      </w:pPr>
      <w:r w:rsidRPr="007C1D02">
        <w:rPr>
          <w:rFonts w:ascii="Calibri" w:hAnsi="Calibri" w:cs="Calibri"/>
          <w:color w:val="1D2129"/>
        </w:rPr>
        <w:t>Почему белые ингредиенты? Из-за истории просветления Будды.</w:t>
      </w:r>
    </w:p>
    <w:p w14:paraId="6C15D657" w14:textId="77777777" w:rsidR="007C1D02" w:rsidRPr="007C1D02" w:rsidRDefault="007C1D02" w:rsidP="007C1D02">
      <w:pPr>
        <w:shd w:val="clear" w:color="auto" w:fill="FFFFFF"/>
        <w:rPr>
          <w:rFonts w:ascii="Calibri" w:hAnsi="Calibri" w:cs="Calibri"/>
          <w:color w:val="1D2129"/>
        </w:rPr>
      </w:pPr>
      <w:r w:rsidRPr="007C1D02">
        <w:rPr>
          <w:rFonts w:ascii="Calibri" w:hAnsi="Calibri" w:cs="Calibri"/>
          <w:color w:val="1D2129"/>
        </w:rPr>
        <w:t xml:space="preserve">Эта история рассказывает, что когда Будда был принцем и решил оставить дворец он пошел в лес и встретил пять своих друзей; тигрицу и ее детенышей </w:t>
      </w:r>
      <w:r w:rsidRPr="007C1D02">
        <w:rPr>
          <w:rFonts w:ascii="Calibri" w:hAnsi="Calibri" w:cs="Calibri"/>
          <w:i/>
          <w:iCs/>
          <w:color w:val="1D2129"/>
        </w:rPr>
        <w:t xml:space="preserve">(история о Будде который пожертвовал своим телом ради тигрицы и ее детенышей, чтобы дать тигрице еды, чтобы она смогла позаботиться о своих детенышах, и так он создал с ними кармическую связь. В другом перевоплощении проявление тигрицы и ее детенышей появилось как пять близких друзей), </w:t>
      </w:r>
      <w:r w:rsidRPr="007C1D02">
        <w:rPr>
          <w:rFonts w:ascii="Calibri" w:hAnsi="Calibri" w:cs="Calibri"/>
          <w:color w:val="1D2129"/>
        </w:rPr>
        <w:t>и они вместе практиковали очень аскетические методы, они воздерживались от еды и делали медитацию как мы обучаем ее не делать. Медитацию опустошения головы от мыслей, методы которые были в традиции хинду, и Будда практиковал эти методы на протяжении долгого времени. Есть его изображения, где он только кожа да кости, видны все ребра, и так далее, и он увидел, что эти методы не работают.</w:t>
      </w:r>
    </w:p>
    <w:p w14:paraId="1CCCABA3" w14:textId="77777777" w:rsidR="007C1D02" w:rsidRPr="007C1D02" w:rsidRDefault="007C1D02" w:rsidP="007C1D02">
      <w:pPr>
        <w:shd w:val="clear" w:color="auto" w:fill="FFFFFF"/>
        <w:rPr>
          <w:rFonts w:ascii="Calibri" w:hAnsi="Calibri" w:cs="Calibri"/>
          <w:color w:val="1D2129"/>
        </w:rPr>
      </w:pPr>
      <w:r w:rsidRPr="007C1D02">
        <w:rPr>
          <w:rFonts w:ascii="Calibri" w:hAnsi="Calibri" w:cs="Calibri"/>
          <w:color w:val="1D2129"/>
        </w:rPr>
        <w:t>И история рассказывает, что он сидит так в медитации истощенный голодом, весь кожа да кости, и нет слишком больших результатов. И история продолжается и говорит, что потом приходит какая-то девушка, которая видит этого несчастного монаха у которого только кожа да кости и ощущает сострадание к нему, и она подносит ему миску риса с молоком. Это белое, она подносит ему белую еду, и он берет эту еду и ест. И у него было осознание, он понял, что в аскетических методах нет абсолютного благословения которое он ищет. И как воспоминание об этой истории есть традиция использовать белые ингредиенты. Иногда на них кладут немного красного, но это уже другая история не на сегодня, поэтому если есть белые печенья будет хорошо. И мы будем использовать их и бумажные тарелки, или что-то что можно будет поставить здесь вокруг.</w:t>
      </w:r>
    </w:p>
    <w:p w14:paraId="72E15292" w14:textId="77777777" w:rsidR="007C1D02" w:rsidRPr="007C1D02" w:rsidRDefault="007C1D02" w:rsidP="007C1D02">
      <w:pPr>
        <w:shd w:val="clear" w:color="auto" w:fill="FFFFFF"/>
        <w:rPr>
          <w:rFonts w:ascii="Calibri" w:hAnsi="Calibri" w:cs="Calibri"/>
          <w:color w:val="1D2129"/>
        </w:rPr>
      </w:pPr>
      <w:r w:rsidRPr="007C1D02">
        <w:rPr>
          <w:rFonts w:ascii="Calibri" w:hAnsi="Calibri" w:cs="Calibri"/>
          <w:color w:val="1D2129"/>
        </w:rPr>
        <w:t xml:space="preserve">Как уже говорилось, у них есть специфические украшения в которые мы в этот раз не будем входить. Их название, произнесите: </w:t>
      </w:r>
      <w:proofErr w:type="spellStart"/>
      <w:r w:rsidRPr="007C1D02">
        <w:rPr>
          <w:rFonts w:ascii="Calibri" w:hAnsi="Calibri" w:cs="Calibri"/>
          <w:color w:val="1D2129"/>
        </w:rPr>
        <w:t>гектор</w:t>
      </w:r>
      <w:proofErr w:type="spellEnd"/>
      <w:r w:rsidRPr="007C1D02">
        <w:rPr>
          <w:rFonts w:ascii="Calibri" w:hAnsi="Calibri" w:cs="Calibri"/>
          <w:color w:val="1D2129"/>
        </w:rPr>
        <w:t xml:space="preserve"> – </w:t>
      </w:r>
      <w:proofErr w:type="spellStart"/>
      <w:r w:rsidRPr="007C1D02">
        <w:rPr>
          <w:rFonts w:ascii="Calibri" w:hAnsi="Calibri" w:cs="Calibri"/>
          <w:color w:val="1D2129"/>
        </w:rPr>
        <w:t>Gektor</w:t>
      </w:r>
      <w:proofErr w:type="spellEnd"/>
      <w:r w:rsidRPr="007C1D02">
        <w:rPr>
          <w:rFonts w:ascii="Calibri" w:hAnsi="Calibri" w:cs="Calibri"/>
          <w:color w:val="1D2129"/>
        </w:rPr>
        <w:t xml:space="preserve">. И </w:t>
      </w:r>
      <w:proofErr w:type="spellStart"/>
      <w:r w:rsidRPr="007C1D02">
        <w:rPr>
          <w:rFonts w:ascii="Calibri" w:hAnsi="Calibri" w:cs="Calibri"/>
          <w:color w:val="1D2129"/>
        </w:rPr>
        <w:t>Tor</w:t>
      </w:r>
      <w:proofErr w:type="spellEnd"/>
      <w:r w:rsidRPr="007C1D02">
        <w:rPr>
          <w:rFonts w:ascii="Calibri" w:hAnsi="Calibri" w:cs="Calibri"/>
          <w:color w:val="1D2129"/>
        </w:rPr>
        <w:t xml:space="preserve"> – происходит из </w:t>
      </w:r>
      <w:proofErr w:type="spellStart"/>
      <w:r w:rsidRPr="007C1D02">
        <w:rPr>
          <w:rFonts w:ascii="Calibri" w:hAnsi="Calibri" w:cs="Calibri"/>
          <w:color w:val="1D2129"/>
        </w:rPr>
        <w:t>торма</w:t>
      </w:r>
      <w:proofErr w:type="spellEnd"/>
      <w:r w:rsidRPr="007C1D02">
        <w:rPr>
          <w:rFonts w:ascii="Calibri" w:hAnsi="Calibri" w:cs="Calibri"/>
          <w:color w:val="1D2129"/>
        </w:rPr>
        <w:t xml:space="preserve">. </w:t>
      </w:r>
      <w:proofErr w:type="spellStart"/>
      <w:r w:rsidRPr="007C1D02">
        <w:rPr>
          <w:rFonts w:ascii="Calibri" w:hAnsi="Calibri" w:cs="Calibri"/>
          <w:color w:val="1D2129"/>
        </w:rPr>
        <w:t>Torma</w:t>
      </w:r>
      <w:proofErr w:type="spellEnd"/>
      <w:r w:rsidRPr="007C1D02">
        <w:rPr>
          <w:rFonts w:ascii="Calibri" w:hAnsi="Calibri" w:cs="Calibri"/>
          <w:color w:val="1D2129"/>
        </w:rPr>
        <w:t xml:space="preserve"> – </w:t>
      </w:r>
      <w:r w:rsidRPr="007C1D02">
        <w:rPr>
          <w:rFonts w:ascii="Calibri" w:hAnsi="Calibri" w:cs="Calibri"/>
          <w:b/>
          <w:bCs/>
          <w:color w:val="1D2129"/>
        </w:rPr>
        <w:t>это эти печенья которые делают и подносят им</w:t>
      </w:r>
      <w:r w:rsidRPr="007C1D02">
        <w:rPr>
          <w:rFonts w:ascii="Calibri" w:hAnsi="Calibri" w:cs="Calibri"/>
          <w:color w:val="1D2129"/>
        </w:rPr>
        <w:t xml:space="preserve">. </w:t>
      </w:r>
      <w:proofErr w:type="spellStart"/>
      <w:r w:rsidRPr="007C1D02">
        <w:rPr>
          <w:rFonts w:ascii="Calibri" w:hAnsi="Calibri" w:cs="Calibri"/>
          <w:color w:val="1D2129"/>
        </w:rPr>
        <w:t>Gek</w:t>
      </w:r>
      <w:proofErr w:type="spellEnd"/>
      <w:r w:rsidRPr="007C1D02">
        <w:rPr>
          <w:rFonts w:ascii="Calibri" w:hAnsi="Calibri" w:cs="Calibri"/>
          <w:color w:val="1D2129"/>
        </w:rPr>
        <w:t xml:space="preserve"> – это </w:t>
      </w:r>
      <w:r w:rsidRPr="007C1D02">
        <w:rPr>
          <w:rFonts w:ascii="Calibri" w:hAnsi="Calibri" w:cs="Calibri"/>
          <w:b/>
          <w:bCs/>
          <w:color w:val="1D2129"/>
        </w:rPr>
        <w:t>плохая сила, кто-то кто мешает, кто-то кто останавливает нашу медитацию</w:t>
      </w:r>
      <w:r w:rsidRPr="007C1D02">
        <w:rPr>
          <w:rFonts w:ascii="Calibri" w:hAnsi="Calibri" w:cs="Calibri"/>
          <w:color w:val="1D2129"/>
        </w:rPr>
        <w:t xml:space="preserve">. Гек. Итак, </w:t>
      </w:r>
      <w:proofErr w:type="spellStart"/>
      <w:r w:rsidRPr="007C1D02">
        <w:rPr>
          <w:rFonts w:ascii="Calibri" w:hAnsi="Calibri" w:cs="Calibri"/>
          <w:color w:val="1D2129"/>
        </w:rPr>
        <w:t>Gektor</w:t>
      </w:r>
      <w:proofErr w:type="spellEnd"/>
      <w:r w:rsidRPr="007C1D02">
        <w:rPr>
          <w:rFonts w:ascii="Calibri" w:hAnsi="Calibri" w:cs="Calibri"/>
          <w:color w:val="1D2129"/>
        </w:rPr>
        <w:t xml:space="preserve"> – это </w:t>
      </w:r>
      <w:proofErr w:type="spellStart"/>
      <w:r w:rsidRPr="007C1D02">
        <w:rPr>
          <w:rFonts w:ascii="Calibri" w:hAnsi="Calibri" w:cs="Calibri"/>
          <w:b/>
          <w:bCs/>
          <w:color w:val="1D2129"/>
        </w:rPr>
        <w:t>торма</w:t>
      </w:r>
      <w:proofErr w:type="spellEnd"/>
      <w:r w:rsidRPr="007C1D02">
        <w:rPr>
          <w:rFonts w:ascii="Calibri" w:hAnsi="Calibri" w:cs="Calibri"/>
          <w:b/>
          <w:bCs/>
          <w:color w:val="1D2129"/>
        </w:rPr>
        <w:t xml:space="preserve"> для устранения препятствий</w:t>
      </w:r>
      <w:r w:rsidRPr="007C1D02">
        <w:rPr>
          <w:rFonts w:ascii="Calibri" w:hAnsi="Calibri" w:cs="Calibri"/>
          <w:color w:val="1D2129"/>
        </w:rPr>
        <w:t xml:space="preserve">, и есть разные виды </w:t>
      </w:r>
      <w:proofErr w:type="spellStart"/>
      <w:r w:rsidRPr="007C1D02">
        <w:rPr>
          <w:rFonts w:ascii="Calibri" w:hAnsi="Calibri" w:cs="Calibri"/>
          <w:color w:val="1D2129"/>
        </w:rPr>
        <w:t>торм</w:t>
      </w:r>
      <w:proofErr w:type="spellEnd"/>
      <w:r w:rsidRPr="007C1D02">
        <w:rPr>
          <w:rFonts w:ascii="Calibri" w:hAnsi="Calibri" w:cs="Calibri"/>
          <w:color w:val="1D2129"/>
        </w:rPr>
        <w:t>. Это целое учение.</w:t>
      </w:r>
    </w:p>
    <w:p w14:paraId="49299A62" w14:textId="77777777" w:rsidR="007C1D02" w:rsidRPr="007C1D02" w:rsidRDefault="007C1D02" w:rsidP="007C1D02">
      <w:pPr>
        <w:shd w:val="clear" w:color="auto" w:fill="FFFFFF"/>
        <w:rPr>
          <w:rFonts w:ascii="Calibri" w:hAnsi="Calibri" w:cs="Calibri"/>
          <w:color w:val="1D2129"/>
        </w:rPr>
      </w:pPr>
      <w:r w:rsidRPr="007C1D02">
        <w:rPr>
          <w:rFonts w:ascii="Calibri" w:hAnsi="Calibri" w:cs="Calibri"/>
          <w:color w:val="1D2129"/>
        </w:rPr>
        <w:t xml:space="preserve">Мы об этом делали маленький курс в «Даймонд </w:t>
      </w:r>
      <w:proofErr w:type="spellStart"/>
      <w:r w:rsidRPr="007C1D02">
        <w:rPr>
          <w:rFonts w:ascii="Calibri" w:hAnsi="Calibri" w:cs="Calibri"/>
          <w:color w:val="1D2129"/>
        </w:rPr>
        <w:t>Маунтайн</w:t>
      </w:r>
      <w:proofErr w:type="spellEnd"/>
      <w:r w:rsidRPr="007C1D02">
        <w:rPr>
          <w:rFonts w:ascii="Calibri" w:hAnsi="Calibri" w:cs="Calibri"/>
          <w:color w:val="1D2129"/>
        </w:rPr>
        <w:t xml:space="preserve">». Как следствие нашего курса скоро выйдет книга о </w:t>
      </w:r>
      <w:proofErr w:type="spellStart"/>
      <w:r w:rsidRPr="007C1D02">
        <w:rPr>
          <w:rFonts w:ascii="Calibri" w:hAnsi="Calibri" w:cs="Calibri"/>
          <w:color w:val="1D2129"/>
        </w:rPr>
        <w:t>тормах</w:t>
      </w:r>
      <w:proofErr w:type="spellEnd"/>
      <w:r w:rsidRPr="007C1D02">
        <w:rPr>
          <w:rFonts w:ascii="Calibri" w:hAnsi="Calibri" w:cs="Calibri"/>
          <w:color w:val="1D2129"/>
        </w:rPr>
        <w:t xml:space="preserve">. Есть </w:t>
      </w:r>
      <w:proofErr w:type="spellStart"/>
      <w:r w:rsidRPr="007C1D02">
        <w:rPr>
          <w:rFonts w:ascii="Calibri" w:hAnsi="Calibri" w:cs="Calibri"/>
          <w:color w:val="1D2129"/>
        </w:rPr>
        <w:t>Gektor</w:t>
      </w:r>
      <w:proofErr w:type="spellEnd"/>
      <w:r w:rsidRPr="007C1D02">
        <w:rPr>
          <w:rFonts w:ascii="Calibri" w:hAnsi="Calibri" w:cs="Calibri"/>
          <w:color w:val="1D2129"/>
        </w:rPr>
        <w:t xml:space="preserve"> – который </w:t>
      </w:r>
      <w:r w:rsidRPr="007C1D02">
        <w:rPr>
          <w:rFonts w:ascii="Calibri" w:hAnsi="Calibri" w:cs="Calibri"/>
          <w:b/>
          <w:bCs/>
          <w:color w:val="1D2129"/>
        </w:rPr>
        <w:t>приходит чтобы остановить такие препятствия</w:t>
      </w:r>
      <w:r w:rsidRPr="007C1D02">
        <w:rPr>
          <w:rFonts w:ascii="Calibri" w:hAnsi="Calibri" w:cs="Calibri"/>
          <w:color w:val="1D2129"/>
        </w:rPr>
        <w:t xml:space="preserve">, и есть </w:t>
      </w:r>
      <w:proofErr w:type="spellStart"/>
      <w:r w:rsidRPr="007C1D02">
        <w:rPr>
          <w:rFonts w:ascii="Calibri" w:hAnsi="Calibri" w:cs="Calibri"/>
          <w:color w:val="1D2129"/>
        </w:rPr>
        <w:t>читор</w:t>
      </w:r>
      <w:proofErr w:type="spellEnd"/>
      <w:r w:rsidRPr="007C1D02">
        <w:rPr>
          <w:rFonts w:ascii="Calibri" w:hAnsi="Calibri" w:cs="Calibri"/>
          <w:color w:val="1D2129"/>
        </w:rPr>
        <w:t xml:space="preserve"> – и это </w:t>
      </w:r>
      <w:r w:rsidRPr="007C1D02">
        <w:rPr>
          <w:rFonts w:ascii="Calibri" w:hAnsi="Calibri" w:cs="Calibri"/>
          <w:b/>
          <w:bCs/>
          <w:color w:val="1D2129"/>
        </w:rPr>
        <w:t xml:space="preserve">более общая </w:t>
      </w:r>
      <w:proofErr w:type="spellStart"/>
      <w:r w:rsidRPr="007C1D02">
        <w:rPr>
          <w:rFonts w:ascii="Calibri" w:hAnsi="Calibri" w:cs="Calibri"/>
          <w:b/>
          <w:bCs/>
          <w:color w:val="1D2129"/>
        </w:rPr>
        <w:t>торма</w:t>
      </w:r>
      <w:proofErr w:type="spellEnd"/>
      <w:r w:rsidRPr="007C1D02">
        <w:rPr>
          <w:rFonts w:ascii="Calibri" w:hAnsi="Calibri" w:cs="Calibri"/>
          <w:b/>
          <w:bCs/>
          <w:color w:val="1D2129"/>
        </w:rPr>
        <w:t xml:space="preserve"> цель которой просто успокоить духов</w:t>
      </w:r>
      <w:r w:rsidRPr="007C1D02">
        <w:rPr>
          <w:rFonts w:ascii="Calibri" w:hAnsi="Calibri" w:cs="Calibri"/>
          <w:color w:val="1D2129"/>
        </w:rPr>
        <w:t xml:space="preserve"> и попросить у них разрешения, чтобы они разрешили нам завершить ретрит на их территории, и чтобы они нам не мешали, и поносят им подношение. Есть различные виды </w:t>
      </w:r>
      <w:proofErr w:type="spellStart"/>
      <w:r w:rsidRPr="007C1D02">
        <w:rPr>
          <w:rFonts w:ascii="Calibri" w:hAnsi="Calibri" w:cs="Calibri"/>
          <w:color w:val="1D2129"/>
        </w:rPr>
        <w:t>торм</w:t>
      </w:r>
      <w:proofErr w:type="spellEnd"/>
      <w:r w:rsidRPr="007C1D02">
        <w:rPr>
          <w:rFonts w:ascii="Calibri" w:hAnsi="Calibri" w:cs="Calibri"/>
          <w:color w:val="1D2129"/>
        </w:rPr>
        <w:t>. И завтра утром приходите с бумажными тарелками и с белыми печеньями, и принесите немного листочков бумаги и ручки, и немного гвоздей и молотков.</w:t>
      </w:r>
    </w:p>
    <w:p w14:paraId="43F6FA5A" w14:textId="185D74E6" w:rsidR="00564537" w:rsidRPr="007C1D02" w:rsidRDefault="00564537" w:rsidP="007C1D02">
      <w:pPr>
        <w:rPr>
          <w:rFonts w:ascii="Calibri" w:hAnsi="Calibri" w:cs="Calibri"/>
          <w:b/>
          <w:bCs/>
        </w:rPr>
      </w:pPr>
      <w:r w:rsidRPr="007C1D02">
        <w:rPr>
          <w:rFonts w:ascii="Calibri" w:hAnsi="Calibri" w:cs="Calibri"/>
          <w:b/>
          <w:bCs/>
        </w:rPr>
        <w:t>(Мантра – продолжение)</w:t>
      </w:r>
    </w:p>
    <w:p w14:paraId="5C36A1B3" w14:textId="632760BC" w:rsidR="00564537" w:rsidRPr="007C1D02" w:rsidRDefault="00564537" w:rsidP="00944FD8">
      <w:pPr>
        <w:rPr>
          <w:rFonts w:ascii="Calibri" w:hAnsi="Calibri" w:cs="Calibri"/>
        </w:rPr>
      </w:pPr>
      <w:r w:rsidRPr="007C1D02">
        <w:rPr>
          <w:rFonts w:ascii="Calibri" w:hAnsi="Calibri" w:cs="Calibri"/>
        </w:rPr>
        <w:t>Я думаю, есть еще несколько слов которые мне нужно вам сказать в отношении мантры, и мы говорили, что «</w:t>
      </w:r>
      <w:proofErr w:type="spellStart"/>
      <w:r w:rsidRPr="007C1D02">
        <w:rPr>
          <w:rFonts w:ascii="Calibri" w:hAnsi="Calibri" w:cs="Calibri"/>
        </w:rPr>
        <w:t>микмэ</w:t>
      </w:r>
      <w:proofErr w:type="spellEnd"/>
      <w:r w:rsidRPr="007C1D02">
        <w:rPr>
          <w:rFonts w:ascii="Calibri" w:hAnsi="Calibri" w:cs="Calibri"/>
        </w:rPr>
        <w:t xml:space="preserve"> </w:t>
      </w:r>
      <w:proofErr w:type="spellStart"/>
      <w:r w:rsidRPr="007C1D02">
        <w:rPr>
          <w:rFonts w:ascii="Calibri" w:hAnsi="Calibri" w:cs="Calibri"/>
        </w:rPr>
        <w:t>цев</w:t>
      </w:r>
      <w:r w:rsidR="00856DB1" w:rsidRPr="007C1D02">
        <w:rPr>
          <w:rFonts w:ascii="Calibri" w:hAnsi="Calibri" w:cs="Calibri"/>
        </w:rPr>
        <w:t>ай</w:t>
      </w:r>
      <w:proofErr w:type="spellEnd"/>
      <w:r w:rsidRPr="007C1D02">
        <w:rPr>
          <w:rFonts w:ascii="Calibri" w:hAnsi="Calibri" w:cs="Calibri"/>
        </w:rPr>
        <w:t xml:space="preserve">» - </w:t>
      </w:r>
      <w:proofErr w:type="spellStart"/>
      <w:r w:rsidRPr="007C1D02">
        <w:rPr>
          <w:rFonts w:ascii="Calibri" w:hAnsi="Calibri" w:cs="Calibri"/>
        </w:rPr>
        <w:t>Mikme</w:t>
      </w:r>
      <w:proofErr w:type="spellEnd"/>
      <w:r w:rsidRPr="007C1D02">
        <w:rPr>
          <w:rFonts w:ascii="Calibri" w:hAnsi="Calibri" w:cs="Calibri"/>
        </w:rPr>
        <w:t xml:space="preserve"> </w:t>
      </w:r>
      <w:proofErr w:type="spellStart"/>
      <w:r w:rsidRPr="007C1D02">
        <w:rPr>
          <w:rFonts w:ascii="Calibri" w:hAnsi="Calibri" w:cs="Calibri"/>
        </w:rPr>
        <w:t>tseway</w:t>
      </w:r>
      <w:proofErr w:type="spellEnd"/>
      <w:r w:rsidRPr="007C1D02">
        <w:rPr>
          <w:rFonts w:ascii="Calibri" w:hAnsi="Calibri" w:cs="Calibri"/>
        </w:rPr>
        <w:t xml:space="preserve"> – это «любовь</w:t>
      </w:r>
      <w:r w:rsidR="00856DB1" w:rsidRPr="007C1D02">
        <w:rPr>
          <w:rFonts w:ascii="Calibri" w:hAnsi="Calibri" w:cs="Calibri"/>
        </w:rPr>
        <w:t>,</w:t>
      </w:r>
      <w:r w:rsidRPr="007C1D02">
        <w:rPr>
          <w:rFonts w:ascii="Calibri" w:hAnsi="Calibri" w:cs="Calibri"/>
        </w:rPr>
        <w:t xml:space="preserve"> у которой нет объекта», верно? Это приходит в результате понимания пустоты. Это любовь на этом уровне понимания пустоты объекта, страдающего человека. Когда я прихо</w:t>
      </w:r>
      <w:r w:rsidR="00856DB1" w:rsidRPr="007C1D02">
        <w:rPr>
          <w:rFonts w:ascii="Calibri" w:hAnsi="Calibri" w:cs="Calibri"/>
        </w:rPr>
        <w:t>ж</w:t>
      </w:r>
      <w:r w:rsidRPr="007C1D02">
        <w:rPr>
          <w:rFonts w:ascii="Calibri" w:hAnsi="Calibri" w:cs="Calibri"/>
        </w:rPr>
        <w:t xml:space="preserve">у помочь страдающему человеку и понимаю его пустоту, понимаю, что он является моей проекцией, и понимаю, что если я буду соблюдать </w:t>
      </w:r>
      <w:r w:rsidRPr="007C1D02">
        <w:rPr>
          <w:rFonts w:ascii="Calibri" w:hAnsi="Calibri" w:cs="Calibri"/>
        </w:rPr>
        <w:lastRenderedPageBreak/>
        <w:t xml:space="preserve">свои обеты то он не будет вынужден страдать потому, что я </w:t>
      </w:r>
      <w:r w:rsidR="00856DB1" w:rsidRPr="007C1D02">
        <w:rPr>
          <w:rFonts w:ascii="Calibri" w:hAnsi="Calibri" w:cs="Calibri"/>
        </w:rPr>
        <w:t xml:space="preserve">больше </w:t>
      </w:r>
      <w:r w:rsidRPr="007C1D02">
        <w:rPr>
          <w:rFonts w:ascii="Calibri" w:hAnsi="Calibri" w:cs="Calibri"/>
        </w:rPr>
        <w:t>не буду проецировать его в такой форме, это эта любовь (у которой нет объекта).</w:t>
      </w:r>
    </w:p>
    <w:p w14:paraId="02213C1B" w14:textId="020668D5" w:rsidR="00564537" w:rsidRPr="007C1D02" w:rsidRDefault="00564537" w:rsidP="00944FD8">
      <w:pPr>
        <w:rPr>
          <w:rFonts w:ascii="Calibri" w:hAnsi="Calibri" w:cs="Calibri"/>
        </w:rPr>
      </w:pPr>
      <w:r w:rsidRPr="007C1D02">
        <w:rPr>
          <w:rFonts w:ascii="Calibri" w:hAnsi="Calibri" w:cs="Calibri"/>
        </w:rPr>
        <w:t xml:space="preserve">Это может быть интеллектуальным пониманием. Это не </w:t>
      </w:r>
      <w:r w:rsidR="00856DB1" w:rsidRPr="007C1D02">
        <w:rPr>
          <w:rFonts w:ascii="Calibri" w:hAnsi="Calibri" w:cs="Calibri"/>
        </w:rPr>
        <w:t>обязательно должно</w:t>
      </w:r>
      <w:r w:rsidRPr="007C1D02">
        <w:rPr>
          <w:rFonts w:ascii="Calibri" w:hAnsi="Calibri" w:cs="Calibri"/>
        </w:rPr>
        <w:t xml:space="preserve"> быть на этом уровне. </w:t>
      </w:r>
      <w:r w:rsidR="00343232" w:rsidRPr="007C1D02">
        <w:rPr>
          <w:rFonts w:ascii="Calibri" w:hAnsi="Calibri" w:cs="Calibri"/>
        </w:rPr>
        <w:t xml:space="preserve">Как бы, когда вы представляете это качество когда </w:t>
      </w:r>
      <w:r w:rsidR="00856DB1" w:rsidRPr="007C1D02">
        <w:rPr>
          <w:rFonts w:ascii="Calibri" w:hAnsi="Calibri" w:cs="Calibri"/>
        </w:rPr>
        <w:t>читаете эту</w:t>
      </w:r>
      <w:r w:rsidR="00343232" w:rsidRPr="007C1D02">
        <w:rPr>
          <w:rFonts w:ascii="Calibri" w:hAnsi="Calibri" w:cs="Calibri"/>
        </w:rPr>
        <w:t xml:space="preserve"> мантру, когда вы думаете о смысле мантры, это может быть интеллектуальным пониманием пустоты – пониманием потенциала человека которому я </w:t>
      </w:r>
      <w:r w:rsidR="003A37F8" w:rsidRPr="007C1D02">
        <w:rPr>
          <w:rFonts w:ascii="Calibri" w:hAnsi="Calibri" w:cs="Calibri"/>
        </w:rPr>
        <w:t>помогаю</w:t>
      </w:r>
      <w:r w:rsidR="00343232" w:rsidRPr="007C1D02">
        <w:rPr>
          <w:rFonts w:ascii="Calibri" w:hAnsi="Calibri" w:cs="Calibri"/>
        </w:rPr>
        <w:t xml:space="preserve">, или того, что человек которого я люблю с моей помощью </w:t>
      </w:r>
      <w:r w:rsidR="003A37F8" w:rsidRPr="007C1D02">
        <w:rPr>
          <w:rFonts w:ascii="Calibri" w:hAnsi="Calibri" w:cs="Calibri"/>
        </w:rPr>
        <w:t xml:space="preserve">придет </w:t>
      </w:r>
      <w:r w:rsidR="00343232" w:rsidRPr="007C1D02">
        <w:rPr>
          <w:rFonts w:ascii="Calibri" w:hAnsi="Calibri" w:cs="Calibri"/>
        </w:rPr>
        <w:t>к просветлению. Если я буду делать свою практику</w:t>
      </w:r>
      <w:r w:rsidR="003A37F8" w:rsidRPr="007C1D02">
        <w:rPr>
          <w:rFonts w:ascii="Calibri" w:hAnsi="Calibri" w:cs="Calibri"/>
        </w:rPr>
        <w:t>,</w:t>
      </w:r>
      <w:r w:rsidR="00343232" w:rsidRPr="007C1D02">
        <w:rPr>
          <w:rFonts w:ascii="Calibri" w:hAnsi="Calibri" w:cs="Calibri"/>
        </w:rPr>
        <w:t xml:space="preserve"> соблюдать свои обеты, если я буду развивать способность их обучать, </w:t>
      </w:r>
      <w:r w:rsidR="003A37F8" w:rsidRPr="007C1D02">
        <w:rPr>
          <w:rFonts w:ascii="Calibri" w:hAnsi="Calibri" w:cs="Calibri"/>
        </w:rPr>
        <w:t xml:space="preserve">то </w:t>
      </w:r>
      <w:r w:rsidR="00343232" w:rsidRPr="007C1D02">
        <w:rPr>
          <w:rFonts w:ascii="Calibri" w:hAnsi="Calibri" w:cs="Calibri"/>
        </w:rPr>
        <w:t>я могу помочь им вывести себя из стра</w:t>
      </w:r>
      <w:r w:rsidR="003A37F8" w:rsidRPr="007C1D02">
        <w:rPr>
          <w:rFonts w:ascii="Calibri" w:hAnsi="Calibri" w:cs="Calibri"/>
        </w:rPr>
        <w:t>д</w:t>
      </w:r>
      <w:r w:rsidR="00343232" w:rsidRPr="007C1D02">
        <w:rPr>
          <w:rFonts w:ascii="Calibri" w:hAnsi="Calibri" w:cs="Calibri"/>
        </w:rPr>
        <w:t>аний, и это в отношении первой строки.</w:t>
      </w:r>
    </w:p>
    <w:p w14:paraId="12778811" w14:textId="591C917F" w:rsidR="00343232" w:rsidRPr="007C1D02" w:rsidRDefault="00343232" w:rsidP="00944FD8">
      <w:pPr>
        <w:rPr>
          <w:rFonts w:ascii="Calibri" w:hAnsi="Calibri" w:cs="Calibri"/>
        </w:rPr>
      </w:pPr>
      <w:r w:rsidRPr="007C1D02">
        <w:rPr>
          <w:rFonts w:ascii="Calibri" w:hAnsi="Calibri" w:cs="Calibri"/>
        </w:rPr>
        <w:t xml:space="preserve">Еще в отношении первой строки – у нас есть </w:t>
      </w:r>
      <w:proofErr w:type="spellStart"/>
      <w:r w:rsidRPr="007C1D02">
        <w:rPr>
          <w:rFonts w:ascii="Calibri" w:hAnsi="Calibri" w:cs="Calibri"/>
        </w:rPr>
        <w:t>Ченрезик</w:t>
      </w:r>
      <w:proofErr w:type="spellEnd"/>
      <w:r w:rsidRPr="007C1D02">
        <w:rPr>
          <w:rFonts w:ascii="Calibri" w:hAnsi="Calibri" w:cs="Calibri"/>
        </w:rPr>
        <w:t xml:space="preserve"> – </w:t>
      </w:r>
      <w:proofErr w:type="spellStart"/>
      <w:r w:rsidRPr="007C1D02">
        <w:rPr>
          <w:rFonts w:ascii="Calibri" w:hAnsi="Calibri" w:cs="Calibri"/>
        </w:rPr>
        <w:t>Chenre</w:t>
      </w:r>
      <w:proofErr w:type="spellEnd"/>
      <w:r w:rsidRPr="007C1D02">
        <w:rPr>
          <w:rFonts w:ascii="Calibri" w:hAnsi="Calibri" w:cs="Calibri"/>
        </w:rPr>
        <w:t xml:space="preserve"> </w:t>
      </w:r>
      <w:proofErr w:type="spellStart"/>
      <w:r w:rsidRPr="007C1D02">
        <w:rPr>
          <w:rFonts w:ascii="Calibri" w:hAnsi="Calibri" w:cs="Calibri"/>
        </w:rPr>
        <w:t>sik</w:t>
      </w:r>
      <w:proofErr w:type="spellEnd"/>
      <w:r w:rsidRPr="007C1D02">
        <w:rPr>
          <w:rFonts w:ascii="Calibri" w:hAnsi="Calibri" w:cs="Calibri"/>
        </w:rPr>
        <w:t>.</w:t>
      </w:r>
    </w:p>
    <w:p w14:paraId="3806A6A7" w14:textId="5BE17B1E" w:rsidR="00343232" w:rsidRPr="007C1D02" w:rsidRDefault="00343232" w:rsidP="00944FD8">
      <w:pPr>
        <w:rPr>
          <w:rFonts w:ascii="Calibri" w:hAnsi="Calibri" w:cs="Calibri"/>
        </w:rPr>
      </w:pPr>
      <w:proofErr w:type="spellStart"/>
      <w:r w:rsidRPr="007C1D02">
        <w:rPr>
          <w:rFonts w:ascii="Calibri" w:hAnsi="Calibri" w:cs="Calibri"/>
        </w:rPr>
        <w:t>Chen</w:t>
      </w:r>
      <w:proofErr w:type="spellEnd"/>
      <w:r w:rsidRPr="007C1D02">
        <w:rPr>
          <w:rFonts w:ascii="Calibri" w:hAnsi="Calibri" w:cs="Calibri"/>
        </w:rPr>
        <w:t xml:space="preserve">, слог </w:t>
      </w:r>
      <w:proofErr w:type="spellStart"/>
      <w:r w:rsidRPr="007C1D02">
        <w:rPr>
          <w:rFonts w:ascii="Calibri" w:hAnsi="Calibri" w:cs="Calibri"/>
        </w:rPr>
        <w:t>чен</w:t>
      </w:r>
      <w:proofErr w:type="spellEnd"/>
      <w:r w:rsidRPr="007C1D02">
        <w:rPr>
          <w:rFonts w:ascii="Calibri" w:hAnsi="Calibri" w:cs="Calibri"/>
        </w:rPr>
        <w:t xml:space="preserve"> – </w:t>
      </w:r>
      <w:r w:rsidR="003A37F8" w:rsidRPr="007C1D02">
        <w:rPr>
          <w:rFonts w:ascii="Calibri" w:hAnsi="Calibri" w:cs="Calibri"/>
        </w:rPr>
        <w:t xml:space="preserve">обозначает </w:t>
      </w:r>
      <w:r w:rsidRPr="007C1D02">
        <w:rPr>
          <w:rFonts w:ascii="Calibri" w:hAnsi="Calibri" w:cs="Calibri"/>
          <w:b/>
          <w:bCs/>
        </w:rPr>
        <w:t>глаз</w:t>
      </w:r>
      <w:r w:rsidRPr="007C1D02">
        <w:rPr>
          <w:rFonts w:ascii="Calibri" w:hAnsi="Calibri" w:cs="Calibri"/>
        </w:rPr>
        <w:t>, и может быть я говорила вам, что на тибетском для будды</w:t>
      </w:r>
      <w:r w:rsidR="003A37F8" w:rsidRPr="007C1D02">
        <w:rPr>
          <w:rFonts w:ascii="Calibri" w:hAnsi="Calibri" w:cs="Calibri"/>
        </w:rPr>
        <w:t>,</w:t>
      </w:r>
      <w:r w:rsidRPr="007C1D02">
        <w:rPr>
          <w:rFonts w:ascii="Calibri" w:hAnsi="Calibri" w:cs="Calibri"/>
        </w:rPr>
        <w:t xml:space="preserve"> и для обычных людей</w:t>
      </w:r>
      <w:r w:rsidR="003A37F8" w:rsidRPr="007C1D02">
        <w:rPr>
          <w:rFonts w:ascii="Calibri" w:hAnsi="Calibri" w:cs="Calibri"/>
        </w:rPr>
        <w:t xml:space="preserve"> есть разные системы слов</w:t>
      </w:r>
      <w:r w:rsidRPr="007C1D02">
        <w:rPr>
          <w:rFonts w:ascii="Calibri" w:hAnsi="Calibri" w:cs="Calibri"/>
        </w:rPr>
        <w:t xml:space="preserve">. И есть другое слово для глаза. </w:t>
      </w:r>
      <w:proofErr w:type="spellStart"/>
      <w:r w:rsidRPr="007C1D02">
        <w:rPr>
          <w:rFonts w:ascii="Calibri" w:hAnsi="Calibri" w:cs="Calibri"/>
        </w:rPr>
        <w:t>Mik</w:t>
      </w:r>
      <w:proofErr w:type="spellEnd"/>
      <w:r w:rsidRPr="007C1D02">
        <w:rPr>
          <w:rFonts w:ascii="Calibri" w:hAnsi="Calibri" w:cs="Calibri"/>
        </w:rPr>
        <w:t xml:space="preserve"> – это </w:t>
      </w:r>
      <w:r w:rsidR="003A37F8" w:rsidRPr="007C1D02">
        <w:rPr>
          <w:rFonts w:ascii="Calibri" w:hAnsi="Calibri" w:cs="Calibri"/>
          <w:b/>
          <w:bCs/>
        </w:rPr>
        <w:t>глаз у</w:t>
      </w:r>
      <w:r w:rsidRPr="007C1D02">
        <w:rPr>
          <w:rFonts w:ascii="Calibri" w:hAnsi="Calibri" w:cs="Calibri"/>
          <w:b/>
          <w:bCs/>
        </w:rPr>
        <w:t xml:space="preserve"> обычного человека</w:t>
      </w:r>
      <w:r w:rsidRPr="007C1D02">
        <w:rPr>
          <w:rFonts w:ascii="Calibri" w:hAnsi="Calibri" w:cs="Calibri"/>
        </w:rPr>
        <w:t xml:space="preserve">, а у будды есть </w:t>
      </w:r>
      <w:proofErr w:type="spellStart"/>
      <w:r w:rsidRPr="007C1D02">
        <w:rPr>
          <w:rFonts w:ascii="Calibri" w:hAnsi="Calibri" w:cs="Calibri"/>
        </w:rPr>
        <w:t>чен</w:t>
      </w:r>
      <w:proofErr w:type="spellEnd"/>
      <w:r w:rsidRPr="007C1D02">
        <w:rPr>
          <w:rFonts w:ascii="Calibri" w:hAnsi="Calibri" w:cs="Calibri"/>
        </w:rPr>
        <w:t xml:space="preserve">. Не </w:t>
      </w:r>
      <w:proofErr w:type="spellStart"/>
      <w:r w:rsidRPr="007C1D02">
        <w:rPr>
          <w:rFonts w:ascii="Calibri" w:hAnsi="Calibri" w:cs="Calibri"/>
        </w:rPr>
        <w:t>мик</w:t>
      </w:r>
      <w:proofErr w:type="spellEnd"/>
      <w:r w:rsidRPr="007C1D02">
        <w:rPr>
          <w:rFonts w:ascii="Calibri" w:hAnsi="Calibri" w:cs="Calibri"/>
        </w:rPr>
        <w:t xml:space="preserve">, </w:t>
      </w:r>
      <w:r w:rsidR="003A37F8" w:rsidRPr="007C1D02">
        <w:rPr>
          <w:rFonts w:ascii="Calibri" w:hAnsi="Calibri" w:cs="Calibri"/>
        </w:rPr>
        <w:t xml:space="preserve">и </w:t>
      </w:r>
      <w:r w:rsidRPr="007C1D02">
        <w:rPr>
          <w:rFonts w:ascii="Calibri" w:hAnsi="Calibri" w:cs="Calibri"/>
        </w:rPr>
        <w:t>это – «</w:t>
      </w:r>
      <w:r w:rsidRPr="007C1D02">
        <w:rPr>
          <w:rFonts w:ascii="Calibri" w:hAnsi="Calibri" w:cs="Calibri"/>
          <w:b/>
          <w:bCs/>
        </w:rPr>
        <w:t>глаза любви»</w:t>
      </w:r>
      <w:r w:rsidRPr="007C1D02">
        <w:rPr>
          <w:rFonts w:ascii="Calibri" w:hAnsi="Calibri" w:cs="Calibri"/>
        </w:rPr>
        <w:t xml:space="preserve">. Вы помните? Мы переводили </w:t>
      </w:r>
      <w:r w:rsidR="003A37F8" w:rsidRPr="007C1D02">
        <w:rPr>
          <w:rFonts w:ascii="Calibri" w:hAnsi="Calibri" w:cs="Calibri"/>
        </w:rPr>
        <w:t xml:space="preserve">его имя как </w:t>
      </w:r>
      <w:r w:rsidRPr="007C1D02">
        <w:rPr>
          <w:rFonts w:ascii="Calibri" w:hAnsi="Calibri" w:cs="Calibri"/>
        </w:rPr>
        <w:t>«глаза любви</w:t>
      </w:r>
      <w:r w:rsidR="003A37F8" w:rsidRPr="007C1D02">
        <w:rPr>
          <w:rFonts w:ascii="Calibri" w:hAnsi="Calibri" w:cs="Calibri"/>
        </w:rPr>
        <w:t>»</w:t>
      </w:r>
      <w:r w:rsidRPr="007C1D02">
        <w:rPr>
          <w:rFonts w:ascii="Calibri" w:hAnsi="Calibri" w:cs="Calibri"/>
        </w:rPr>
        <w:t xml:space="preserve">. Сик – </w:t>
      </w:r>
      <w:proofErr w:type="spellStart"/>
      <w:r w:rsidRPr="007C1D02">
        <w:rPr>
          <w:rFonts w:ascii="Calibri" w:hAnsi="Calibri" w:cs="Calibri"/>
        </w:rPr>
        <w:t>Sik</w:t>
      </w:r>
      <w:proofErr w:type="spellEnd"/>
      <w:r w:rsidRPr="007C1D02">
        <w:rPr>
          <w:rFonts w:ascii="Calibri" w:hAnsi="Calibri" w:cs="Calibri"/>
        </w:rPr>
        <w:t xml:space="preserve"> это </w:t>
      </w:r>
      <w:r w:rsidRPr="007C1D02">
        <w:rPr>
          <w:rFonts w:ascii="Calibri" w:hAnsi="Calibri" w:cs="Calibri"/>
          <w:b/>
          <w:bCs/>
        </w:rPr>
        <w:t>взгляд</w:t>
      </w:r>
      <w:r w:rsidRPr="007C1D02">
        <w:rPr>
          <w:rFonts w:ascii="Calibri" w:hAnsi="Calibri" w:cs="Calibri"/>
        </w:rPr>
        <w:t xml:space="preserve">. Это </w:t>
      </w:r>
      <w:r w:rsidRPr="007C1D02">
        <w:rPr>
          <w:rFonts w:ascii="Calibri" w:hAnsi="Calibri" w:cs="Calibri"/>
          <w:b/>
          <w:bCs/>
        </w:rPr>
        <w:t>смотреть</w:t>
      </w:r>
      <w:r w:rsidRPr="007C1D02">
        <w:rPr>
          <w:rFonts w:ascii="Calibri" w:hAnsi="Calibri" w:cs="Calibri"/>
        </w:rPr>
        <w:t xml:space="preserve">. И </w:t>
      </w:r>
      <w:proofErr w:type="spellStart"/>
      <w:r w:rsidRPr="007C1D02">
        <w:rPr>
          <w:rFonts w:ascii="Calibri" w:hAnsi="Calibri" w:cs="Calibri"/>
        </w:rPr>
        <w:t>Resik</w:t>
      </w:r>
      <w:proofErr w:type="spellEnd"/>
      <w:r w:rsidRPr="007C1D02">
        <w:rPr>
          <w:rFonts w:ascii="Calibri" w:hAnsi="Calibri" w:cs="Calibri"/>
        </w:rPr>
        <w:t xml:space="preserve"> – мы перев</w:t>
      </w:r>
      <w:r w:rsidR="003A37F8" w:rsidRPr="007C1D02">
        <w:rPr>
          <w:rFonts w:ascii="Calibri" w:hAnsi="Calibri" w:cs="Calibri"/>
        </w:rPr>
        <w:t>ели как</w:t>
      </w:r>
      <w:r w:rsidRPr="007C1D02">
        <w:rPr>
          <w:rFonts w:ascii="Calibri" w:hAnsi="Calibri" w:cs="Calibri"/>
        </w:rPr>
        <w:t xml:space="preserve"> «любящий взгляд», и в сущности это такой любящий взгляд, взгляд кого-то кто смотрит когда он полностью в вас влюблен. И это </w:t>
      </w:r>
      <w:proofErr w:type="spellStart"/>
      <w:r w:rsidRPr="007C1D02">
        <w:rPr>
          <w:rFonts w:ascii="Calibri" w:hAnsi="Calibri" w:cs="Calibri"/>
        </w:rPr>
        <w:t>Ченрезик</w:t>
      </w:r>
      <w:proofErr w:type="spellEnd"/>
      <w:r w:rsidRPr="007C1D02">
        <w:rPr>
          <w:rFonts w:ascii="Calibri" w:hAnsi="Calibri" w:cs="Calibri"/>
        </w:rPr>
        <w:t xml:space="preserve"> </w:t>
      </w:r>
      <w:r w:rsidR="003A37F8" w:rsidRPr="007C1D02">
        <w:rPr>
          <w:rFonts w:ascii="Calibri" w:hAnsi="Calibri" w:cs="Calibri"/>
        </w:rPr>
        <w:t>=</w:t>
      </w:r>
      <w:r w:rsidRPr="007C1D02">
        <w:rPr>
          <w:rFonts w:ascii="Calibri" w:hAnsi="Calibri" w:cs="Calibri"/>
        </w:rPr>
        <w:t xml:space="preserve"> </w:t>
      </w:r>
      <w:proofErr w:type="spellStart"/>
      <w:r w:rsidRPr="007C1D02">
        <w:rPr>
          <w:rFonts w:ascii="Calibri" w:hAnsi="Calibri" w:cs="Calibri"/>
        </w:rPr>
        <w:t>Авалокитешвара</w:t>
      </w:r>
      <w:proofErr w:type="spellEnd"/>
      <w:r w:rsidRPr="007C1D02">
        <w:rPr>
          <w:rFonts w:ascii="Calibri" w:hAnsi="Calibri" w:cs="Calibri"/>
        </w:rPr>
        <w:t>, он полностью влюблен во всех существ. Это его имя – «глаза любви».</w:t>
      </w:r>
    </w:p>
    <w:p w14:paraId="5EB49ED0" w14:textId="62A526C0" w:rsidR="00343232" w:rsidRPr="007C1D02" w:rsidRDefault="00DE6F28" w:rsidP="00944FD8">
      <w:pPr>
        <w:rPr>
          <w:rFonts w:ascii="Calibri" w:hAnsi="Calibri" w:cs="Calibri"/>
        </w:rPr>
      </w:pPr>
      <w:proofErr w:type="spellStart"/>
      <w:r w:rsidRPr="007C1D02">
        <w:rPr>
          <w:rFonts w:ascii="Calibri" w:hAnsi="Calibri" w:cs="Calibri"/>
        </w:rPr>
        <w:t>Drime</w:t>
      </w:r>
      <w:proofErr w:type="spellEnd"/>
      <w:r w:rsidRPr="007C1D02">
        <w:rPr>
          <w:rFonts w:ascii="Calibri" w:hAnsi="Calibri" w:cs="Calibri"/>
        </w:rPr>
        <w:t xml:space="preserve"> мы сказали – это </w:t>
      </w:r>
      <w:r w:rsidRPr="007C1D02">
        <w:rPr>
          <w:rFonts w:ascii="Calibri" w:hAnsi="Calibri" w:cs="Calibri"/>
          <w:b/>
          <w:bCs/>
        </w:rPr>
        <w:t>мудрость</w:t>
      </w:r>
      <w:r w:rsidRPr="007C1D02">
        <w:rPr>
          <w:rFonts w:ascii="Calibri" w:hAnsi="Calibri" w:cs="Calibri"/>
        </w:rPr>
        <w:t xml:space="preserve"> (во второй строке). И это </w:t>
      </w:r>
      <w:r w:rsidRPr="007C1D02">
        <w:rPr>
          <w:rFonts w:ascii="Calibri" w:hAnsi="Calibri" w:cs="Calibri"/>
          <w:b/>
          <w:bCs/>
        </w:rPr>
        <w:t>знание</w:t>
      </w:r>
      <w:r w:rsidRPr="007C1D02">
        <w:rPr>
          <w:rFonts w:ascii="Calibri" w:hAnsi="Calibri" w:cs="Calibri"/>
        </w:rPr>
        <w:t>, и мы сказали, что это «</w:t>
      </w:r>
      <w:r w:rsidRPr="007C1D02">
        <w:rPr>
          <w:rFonts w:ascii="Calibri" w:hAnsi="Calibri" w:cs="Calibri"/>
          <w:b/>
          <w:bCs/>
        </w:rPr>
        <w:t>незапятнанная мудрость</w:t>
      </w:r>
      <w:r w:rsidRPr="007C1D02">
        <w:rPr>
          <w:rFonts w:ascii="Calibri" w:hAnsi="Calibri" w:cs="Calibri"/>
        </w:rPr>
        <w:t xml:space="preserve">». Мудрость которая не видит вещи существующими сами по себе, и это мудрость которая есть у </w:t>
      </w:r>
      <w:proofErr w:type="spellStart"/>
      <w:r w:rsidRPr="007C1D02">
        <w:rPr>
          <w:rFonts w:ascii="Calibri" w:hAnsi="Calibri" w:cs="Calibri"/>
          <w:b/>
          <w:bCs/>
        </w:rPr>
        <w:t>Манджушри</w:t>
      </w:r>
      <w:proofErr w:type="spellEnd"/>
      <w:r w:rsidRPr="007C1D02">
        <w:rPr>
          <w:rFonts w:ascii="Calibri" w:hAnsi="Calibri" w:cs="Calibri"/>
        </w:rPr>
        <w:t xml:space="preserve">, так как он </w:t>
      </w:r>
      <w:r w:rsidR="003A37F8" w:rsidRPr="007C1D02">
        <w:rPr>
          <w:rFonts w:ascii="Calibri" w:hAnsi="Calibri" w:cs="Calibri"/>
        </w:rPr>
        <w:t>устранил, к примеру, все</w:t>
      </w:r>
      <w:r w:rsidRPr="007C1D02">
        <w:rPr>
          <w:rFonts w:ascii="Calibri" w:hAnsi="Calibri" w:cs="Calibri"/>
        </w:rPr>
        <w:t xml:space="preserve"> препятстви</w:t>
      </w:r>
      <w:r w:rsidR="003A37F8" w:rsidRPr="007C1D02">
        <w:rPr>
          <w:rFonts w:ascii="Calibri" w:hAnsi="Calibri" w:cs="Calibri"/>
        </w:rPr>
        <w:t>я</w:t>
      </w:r>
      <w:r w:rsidRPr="007C1D02">
        <w:rPr>
          <w:rFonts w:ascii="Calibri" w:hAnsi="Calibri" w:cs="Calibri"/>
        </w:rPr>
        <w:t xml:space="preserve"> к всезнанию. Он </w:t>
      </w:r>
      <w:r w:rsidR="003A37F8" w:rsidRPr="007C1D02">
        <w:rPr>
          <w:rFonts w:ascii="Calibri" w:hAnsi="Calibri" w:cs="Calibri"/>
        </w:rPr>
        <w:t>устранил</w:t>
      </w:r>
      <w:r w:rsidRPr="007C1D02">
        <w:rPr>
          <w:rFonts w:ascii="Calibri" w:hAnsi="Calibri" w:cs="Calibri"/>
        </w:rPr>
        <w:t xml:space="preserve"> дв</w:t>
      </w:r>
      <w:r w:rsidR="003A37F8" w:rsidRPr="007C1D02">
        <w:rPr>
          <w:rFonts w:ascii="Calibri" w:hAnsi="Calibri" w:cs="Calibri"/>
        </w:rPr>
        <w:t>а</w:t>
      </w:r>
      <w:r w:rsidRPr="007C1D02">
        <w:rPr>
          <w:rFonts w:ascii="Calibri" w:hAnsi="Calibri" w:cs="Calibri"/>
        </w:rPr>
        <w:t xml:space="preserve"> вид</w:t>
      </w:r>
      <w:r w:rsidR="003A37F8" w:rsidRPr="007C1D02">
        <w:rPr>
          <w:rFonts w:ascii="Calibri" w:hAnsi="Calibri" w:cs="Calibri"/>
        </w:rPr>
        <w:t>а</w:t>
      </w:r>
      <w:r w:rsidRPr="007C1D02">
        <w:rPr>
          <w:rFonts w:ascii="Calibri" w:hAnsi="Calibri" w:cs="Calibri"/>
        </w:rPr>
        <w:t xml:space="preserve"> препятствий, включая те которые к всезнанию, и поэтому у него есть мудрость понимающая абсолютную природу вещей.</w:t>
      </w:r>
    </w:p>
    <w:p w14:paraId="5A030DE0" w14:textId="7FE0B3E5" w:rsidR="00DE6F28" w:rsidRPr="007C1D02" w:rsidRDefault="00DE6F28" w:rsidP="00944FD8">
      <w:pPr>
        <w:rPr>
          <w:rFonts w:ascii="Calibri" w:hAnsi="Calibri" w:cs="Calibri"/>
        </w:rPr>
      </w:pPr>
      <w:r w:rsidRPr="007C1D02">
        <w:rPr>
          <w:rFonts w:ascii="Calibri" w:hAnsi="Calibri" w:cs="Calibri"/>
        </w:rPr>
        <w:t xml:space="preserve">В третьей строке. </w:t>
      </w:r>
      <w:proofErr w:type="spellStart"/>
      <w:r w:rsidRPr="007C1D02">
        <w:rPr>
          <w:rFonts w:ascii="Calibri" w:hAnsi="Calibri" w:cs="Calibri"/>
        </w:rPr>
        <w:t>Дупунг</w:t>
      </w:r>
      <w:proofErr w:type="spellEnd"/>
      <w:r w:rsidRPr="007C1D02">
        <w:rPr>
          <w:rFonts w:ascii="Calibri" w:hAnsi="Calibri" w:cs="Calibri"/>
        </w:rPr>
        <w:t xml:space="preserve"> Малу – </w:t>
      </w:r>
      <w:proofErr w:type="spellStart"/>
      <w:r w:rsidRPr="007C1D02">
        <w:rPr>
          <w:rFonts w:ascii="Calibri" w:hAnsi="Calibri" w:cs="Calibri"/>
        </w:rPr>
        <w:t>Dupung</w:t>
      </w:r>
      <w:proofErr w:type="spellEnd"/>
      <w:r w:rsidRPr="007C1D02">
        <w:rPr>
          <w:rFonts w:ascii="Calibri" w:hAnsi="Calibri" w:cs="Calibri"/>
        </w:rPr>
        <w:t xml:space="preserve"> </w:t>
      </w:r>
      <w:proofErr w:type="spellStart"/>
      <w:r w:rsidRPr="007C1D02">
        <w:rPr>
          <w:rFonts w:ascii="Calibri" w:hAnsi="Calibri" w:cs="Calibri"/>
        </w:rPr>
        <w:t>Malu</w:t>
      </w:r>
      <w:proofErr w:type="spellEnd"/>
      <w:r w:rsidRPr="007C1D02">
        <w:rPr>
          <w:rFonts w:ascii="Calibri" w:hAnsi="Calibri" w:cs="Calibri"/>
        </w:rPr>
        <w:t xml:space="preserve">. Этот </w:t>
      </w:r>
      <w:proofErr w:type="spellStart"/>
      <w:r w:rsidRPr="007C1D02">
        <w:rPr>
          <w:rFonts w:ascii="Calibri" w:hAnsi="Calibri" w:cs="Calibri"/>
        </w:rPr>
        <w:t>Pung</w:t>
      </w:r>
      <w:proofErr w:type="spellEnd"/>
      <w:r w:rsidRPr="007C1D02">
        <w:rPr>
          <w:rFonts w:ascii="Calibri" w:hAnsi="Calibri" w:cs="Calibri"/>
        </w:rPr>
        <w:t xml:space="preserve"> – это </w:t>
      </w:r>
      <w:r w:rsidRPr="007C1D02">
        <w:rPr>
          <w:rFonts w:ascii="Calibri" w:hAnsi="Calibri" w:cs="Calibri"/>
          <w:b/>
          <w:bCs/>
        </w:rPr>
        <w:t>войска</w:t>
      </w:r>
      <w:r w:rsidRPr="007C1D02">
        <w:rPr>
          <w:rFonts w:ascii="Calibri" w:hAnsi="Calibri" w:cs="Calibri"/>
        </w:rPr>
        <w:t xml:space="preserve">. Это </w:t>
      </w:r>
      <w:r w:rsidRPr="007C1D02">
        <w:rPr>
          <w:rFonts w:ascii="Calibri" w:hAnsi="Calibri" w:cs="Calibri"/>
          <w:b/>
          <w:bCs/>
        </w:rPr>
        <w:t>армия</w:t>
      </w:r>
      <w:r w:rsidRPr="007C1D02">
        <w:rPr>
          <w:rFonts w:ascii="Calibri" w:hAnsi="Calibri" w:cs="Calibri"/>
        </w:rPr>
        <w:t xml:space="preserve">. И </w:t>
      </w:r>
      <w:proofErr w:type="spellStart"/>
      <w:r w:rsidRPr="007C1D02">
        <w:rPr>
          <w:rFonts w:ascii="Calibri" w:hAnsi="Calibri" w:cs="Calibri"/>
        </w:rPr>
        <w:t>Du</w:t>
      </w:r>
      <w:proofErr w:type="spellEnd"/>
      <w:r w:rsidRPr="007C1D02">
        <w:rPr>
          <w:rFonts w:ascii="Calibri" w:hAnsi="Calibri" w:cs="Calibri"/>
        </w:rPr>
        <w:t xml:space="preserve"> – это было </w:t>
      </w:r>
      <w:r w:rsidRPr="007C1D02">
        <w:rPr>
          <w:rFonts w:ascii="Calibri" w:hAnsi="Calibri" w:cs="Calibri"/>
          <w:b/>
          <w:bCs/>
        </w:rPr>
        <w:t>демонами</w:t>
      </w:r>
      <w:r w:rsidRPr="007C1D02">
        <w:rPr>
          <w:rFonts w:ascii="Calibri" w:hAnsi="Calibri" w:cs="Calibri"/>
        </w:rPr>
        <w:t xml:space="preserve">, </w:t>
      </w:r>
      <w:r w:rsidRPr="007C1D02">
        <w:rPr>
          <w:rFonts w:ascii="Calibri" w:hAnsi="Calibri" w:cs="Calibri"/>
          <w:b/>
          <w:bCs/>
        </w:rPr>
        <w:t>вредителями</w:t>
      </w:r>
      <w:r w:rsidRPr="007C1D02">
        <w:rPr>
          <w:rFonts w:ascii="Calibri" w:hAnsi="Calibri" w:cs="Calibri"/>
        </w:rPr>
        <w:t xml:space="preserve">, и </w:t>
      </w:r>
      <w:proofErr w:type="spellStart"/>
      <w:r w:rsidRPr="007C1D02">
        <w:rPr>
          <w:rFonts w:ascii="Calibri" w:hAnsi="Calibri" w:cs="Calibri"/>
        </w:rPr>
        <w:t>Dupung</w:t>
      </w:r>
      <w:proofErr w:type="spellEnd"/>
      <w:r w:rsidRPr="007C1D02">
        <w:rPr>
          <w:rFonts w:ascii="Calibri" w:hAnsi="Calibri" w:cs="Calibri"/>
        </w:rPr>
        <w:t xml:space="preserve"> – это </w:t>
      </w:r>
      <w:r w:rsidRPr="007C1D02">
        <w:rPr>
          <w:rFonts w:ascii="Calibri" w:hAnsi="Calibri" w:cs="Calibri"/>
          <w:b/>
          <w:bCs/>
        </w:rPr>
        <w:t>армия вредителей</w:t>
      </w:r>
      <w:r w:rsidRPr="007C1D02">
        <w:rPr>
          <w:rFonts w:ascii="Calibri" w:hAnsi="Calibri" w:cs="Calibri"/>
        </w:rPr>
        <w:t>, или «</w:t>
      </w:r>
      <w:r w:rsidRPr="007C1D02">
        <w:rPr>
          <w:rFonts w:ascii="Calibri" w:hAnsi="Calibri" w:cs="Calibri"/>
          <w:b/>
          <w:bCs/>
        </w:rPr>
        <w:t>войска вредителей</w:t>
      </w:r>
      <w:r w:rsidRPr="007C1D02">
        <w:rPr>
          <w:rFonts w:ascii="Calibri" w:hAnsi="Calibri" w:cs="Calibri"/>
        </w:rPr>
        <w:t>».</w:t>
      </w:r>
    </w:p>
    <w:p w14:paraId="2C025E88" w14:textId="01A7A905" w:rsidR="00DE6F28" w:rsidRPr="007C1D02" w:rsidRDefault="00DE6F28" w:rsidP="00944FD8">
      <w:pPr>
        <w:rPr>
          <w:rFonts w:ascii="Calibri" w:hAnsi="Calibri" w:cs="Calibri"/>
        </w:rPr>
      </w:pPr>
      <w:proofErr w:type="spellStart"/>
      <w:r w:rsidRPr="007C1D02">
        <w:rPr>
          <w:rFonts w:ascii="Calibri" w:hAnsi="Calibri" w:cs="Calibri"/>
        </w:rPr>
        <w:t>Сангвей</w:t>
      </w:r>
      <w:proofErr w:type="spellEnd"/>
      <w:r w:rsidRPr="007C1D02">
        <w:rPr>
          <w:rFonts w:ascii="Calibri" w:hAnsi="Calibri" w:cs="Calibri"/>
        </w:rPr>
        <w:t xml:space="preserve"> Дак – </w:t>
      </w:r>
      <w:proofErr w:type="spellStart"/>
      <w:r w:rsidRPr="007C1D02">
        <w:rPr>
          <w:rFonts w:ascii="Calibri" w:hAnsi="Calibri" w:cs="Calibri"/>
        </w:rPr>
        <w:t>Sangway</w:t>
      </w:r>
      <w:proofErr w:type="spellEnd"/>
      <w:r w:rsidRPr="007C1D02">
        <w:rPr>
          <w:rFonts w:ascii="Calibri" w:hAnsi="Calibri" w:cs="Calibri"/>
        </w:rPr>
        <w:t xml:space="preserve"> </w:t>
      </w:r>
      <w:proofErr w:type="spellStart"/>
      <w:r w:rsidRPr="007C1D02">
        <w:rPr>
          <w:rFonts w:ascii="Calibri" w:hAnsi="Calibri" w:cs="Calibri"/>
        </w:rPr>
        <w:t>Dak</w:t>
      </w:r>
      <w:proofErr w:type="spellEnd"/>
      <w:r w:rsidRPr="007C1D02">
        <w:rPr>
          <w:rFonts w:ascii="Calibri" w:hAnsi="Calibri" w:cs="Calibri"/>
        </w:rPr>
        <w:t xml:space="preserve"> (что также в третьей строке) – </w:t>
      </w:r>
      <w:proofErr w:type="spellStart"/>
      <w:r w:rsidRPr="007C1D02">
        <w:rPr>
          <w:rFonts w:ascii="Calibri" w:hAnsi="Calibri" w:cs="Calibri"/>
        </w:rPr>
        <w:t>Sangway</w:t>
      </w:r>
      <w:proofErr w:type="spellEnd"/>
      <w:r w:rsidRPr="007C1D02">
        <w:rPr>
          <w:rFonts w:ascii="Calibri" w:hAnsi="Calibri" w:cs="Calibri"/>
        </w:rPr>
        <w:t xml:space="preserve"> – это </w:t>
      </w:r>
      <w:r w:rsidRPr="007C1D02">
        <w:rPr>
          <w:rFonts w:ascii="Calibri" w:hAnsi="Calibri" w:cs="Calibri"/>
          <w:b/>
          <w:bCs/>
        </w:rPr>
        <w:t>тайн</w:t>
      </w:r>
      <w:r w:rsidR="003A37F8" w:rsidRPr="007C1D02">
        <w:rPr>
          <w:rFonts w:ascii="Calibri" w:hAnsi="Calibri" w:cs="Calibri"/>
          <w:b/>
          <w:bCs/>
        </w:rPr>
        <w:t>ый</w:t>
      </w:r>
      <w:r w:rsidRPr="007C1D02">
        <w:rPr>
          <w:rFonts w:ascii="Calibri" w:hAnsi="Calibri" w:cs="Calibri"/>
        </w:rPr>
        <w:t xml:space="preserve">, и </w:t>
      </w:r>
      <w:proofErr w:type="spellStart"/>
      <w:r w:rsidRPr="007C1D02">
        <w:rPr>
          <w:rFonts w:ascii="Calibri" w:hAnsi="Calibri" w:cs="Calibri"/>
        </w:rPr>
        <w:t>Dak</w:t>
      </w:r>
      <w:proofErr w:type="spellEnd"/>
      <w:r w:rsidRPr="007C1D02">
        <w:rPr>
          <w:rFonts w:ascii="Calibri" w:hAnsi="Calibri" w:cs="Calibri"/>
        </w:rPr>
        <w:t xml:space="preserve"> – это </w:t>
      </w:r>
      <w:r w:rsidRPr="007C1D02">
        <w:rPr>
          <w:rFonts w:ascii="Calibri" w:hAnsi="Calibri" w:cs="Calibri"/>
          <w:b/>
          <w:bCs/>
        </w:rPr>
        <w:t>властитель</w:t>
      </w:r>
      <w:r w:rsidRPr="007C1D02">
        <w:rPr>
          <w:rFonts w:ascii="Calibri" w:hAnsi="Calibri" w:cs="Calibri"/>
        </w:rPr>
        <w:t>. Итак, это «</w:t>
      </w:r>
      <w:r w:rsidRPr="007C1D02">
        <w:rPr>
          <w:rFonts w:ascii="Calibri" w:hAnsi="Calibri" w:cs="Calibri"/>
          <w:b/>
          <w:bCs/>
        </w:rPr>
        <w:t>властитель в мире</w:t>
      </w:r>
      <w:r w:rsidR="00245564" w:rsidRPr="007C1D02">
        <w:rPr>
          <w:rFonts w:ascii="Calibri" w:hAnsi="Calibri" w:cs="Calibri"/>
          <w:b/>
          <w:bCs/>
        </w:rPr>
        <w:t xml:space="preserve"> тайны</w:t>
      </w:r>
      <w:r w:rsidRPr="007C1D02">
        <w:rPr>
          <w:rFonts w:ascii="Calibri" w:hAnsi="Calibri" w:cs="Calibri"/>
        </w:rPr>
        <w:t xml:space="preserve">», и я </w:t>
      </w:r>
      <w:r w:rsidR="00245564" w:rsidRPr="007C1D02">
        <w:rPr>
          <w:rFonts w:ascii="Calibri" w:hAnsi="Calibri" w:cs="Calibri"/>
        </w:rPr>
        <w:t>говорила</w:t>
      </w:r>
      <w:r w:rsidRPr="007C1D02">
        <w:rPr>
          <w:rFonts w:ascii="Calibri" w:hAnsi="Calibri" w:cs="Calibri"/>
        </w:rPr>
        <w:t xml:space="preserve"> вам, что подразумевается </w:t>
      </w:r>
      <w:proofErr w:type="spellStart"/>
      <w:r w:rsidRPr="007C1D02">
        <w:rPr>
          <w:rFonts w:ascii="Calibri" w:hAnsi="Calibri" w:cs="Calibri"/>
        </w:rPr>
        <w:t>Важрапани</w:t>
      </w:r>
      <w:proofErr w:type="spellEnd"/>
      <w:r w:rsidRPr="007C1D02">
        <w:rPr>
          <w:rFonts w:ascii="Calibri" w:hAnsi="Calibri" w:cs="Calibri"/>
        </w:rPr>
        <w:t xml:space="preserve"> – </w:t>
      </w:r>
      <w:proofErr w:type="spellStart"/>
      <w:r w:rsidRPr="007C1D02">
        <w:rPr>
          <w:rFonts w:ascii="Calibri" w:hAnsi="Calibri" w:cs="Calibri"/>
        </w:rPr>
        <w:t>Vajrapany</w:t>
      </w:r>
      <w:proofErr w:type="spellEnd"/>
      <w:r w:rsidRPr="007C1D02">
        <w:rPr>
          <w:rFonts w:ascii="Calibri" w:hAnsi="Calibri" w:cs="Calibri"/>
        </w:rPr>
        <w:t>. Выясняется, что здесь есть разные интерпретации.</w:t>
      </w:r>
    </w:p>
    <w:p w14:paraId="2790E709" w14:textId="20473F7F" w:rsidR="00DE6F28" w:rsidRPr="007C1D02" w:rsidRDefault="00DE6F28" w:rsidP="00944FD8">
      <w:pPr>
        <w:rPr>
          <w:rFonts w:ascii="Calibri" w:hAnsi="Calibri" w:cs="Calibri"/>
        </w:rPr>
      </w:pPr>
      <w:proofErr w:type="spellStart"/>
      <w:r w:rsidRPr="007C1D02">
        <w:rPr>
          <w:rFonts w:ascii="Calibri" w:hAnsi="Calibri" w:cs="Calibri"/>
          <w:b/>
          <w:bCs/>
        </w:rPr>
        <w:t>Гелек</w:t>
      </w:r>
      <w:proofErr w:type="spellEnd"/>
      <w:r w:rsidRPr="007C1D02">
        <w:rPr>
          <w:rFonts w:ascii="Calibri" w:hAnsi="Calibri" w:cs="Calibri"/>
          <w:b/>
          <w:bCs/>
        </w:rPr>
        <w:t xml:space="preserve"> Ринпоче</w:t>
      </w:r>
      <w:r w:rsidRPr="007C1D02">
        <w:rPr>
          <w:rFonts w:ascii="Calibri" w:hAnsi="Calibri" w:cs="Calibri"/>
        </w:rPr>
        <w:t xml:space="preserve"> говорит о </w:t>
      </w:r>
      <w:proofErr w:type="spellStart"/>
      <w:r w:rsidRPr="007C1D02">
        <w:rPr>
          <w:rFonts w:ascii="Calibri" w:hAnsi="Calibri" w:cs="Calibri"/>
        </w:rPr>
        <w:t>Ваджрапани</w:t>
      </w:r>
      <w:proofErr w:type="spellEnd"/>
      <w:r w:rsidRPr="007C1D02">
        <w:rPr>
          <w:rFonts w:ascii="Calibri" w:hAnsi="Calibri" w:cs="Calibri"/>
        </w:rPr>
        <w:t xml:space="preserve">. Кен Ринпоче говорит о </w:t>
      </w:r>
      <w:proofErr w:type="spellStart"/>
      <w:r w:rsidR="00245564" w:rsidRPr="007C1D02">
        <w:rPr>
          <w:rFonts w:ascii="Calibri" w:hAnsi="Calibri" w:cs="Calibri"/>
        </w:rPr>
        <w:t>Варжадхара</w:t>
      </w:r>
      <w:proofErr w:type="spellEnd"/>
      <w:r w:rsidRPr="007C1D02">
        <w:rPr>
          <w:rFonts w:ascii="Calibri" w:hAnsi="Calibri" w:cs="Calibri"/>
        </w:rPr>
        <w:t xml:space="preserve">. </w:t>
      </w:r>
      <w:proofErr w:type="spellStart"/>
      <w:r w:rsidRPr="007C1D02">
        <w:rPr>
          <w:rFonts w:ascii="Calibri" w:hAnsi="Calibri" w:cs="Calibri"/>
        </w:rPr>
        <w:t>Геше</w:t>
      </w:r>
      <w:proofErr w:type="spellEnd"/>
      <w:r w:rsidRPr="007C1D02">
        <w:rPr>
          <w:rFonts w:ascii="Calibri" w:hAnsi="Calibri" w:cs="Calibri"/>
        </w:rPr>
        <w:t xml:space="preserve"> Майкл также говорит о </w:t>
      </w:r>
      <w:proofErr w:type="spellStart"/>
      <w:r w:rsidRPr="007C1D02">
        <w:rPr>
          <w:rFonts w:ascii="Calibri" w:hAnsi="Calibri" w:cs="Calibri"/>
        </w:rPr>
        <w:t>Ваджрад</w:t>
      </w:r>
      <w:r w:rsidR="00245564" w:rsidRPr="007C1D02">
        <w:rPr>
          <w:rFonts w:ascii="Calibri" w:hAnsi="Calibri" w:cs="Calibri"/>
        </w:rPr>
        <w:t>ха</w:t>
      </w:r>
      <w:r w:rsidRPr="007C1D02">
        <w:rPr>
          <w:rFonts w:ascii="Calibri" w:hAnsi="Calibri" w:cs="Calibri"/>
        </w:rPr>
        <w:t>ра</w:t>
      </w:r>
      <w:proofErr w:type="spellEnd"/>
      <w:r w:rsidRPr="007C1D02">
        <w:rPr>
          <w:rFonts w:ascii="Calibri" w:hAnsi="Calibri" w:cs="Calibri"/>
        </w:rPr>
        <w:t xml:space="preserve">. </w:t>
      </w:r>
      <w:proofErr w:type="spellStart"/>
      <w:r w:rsidRPr="007C1D02">
        <w:rPr>
          <w:rFonts w:ascii="Calibri" w:hAnsi="Calibri" w:cs="Calibri"/>
        </w:rPr>
        <w:t>Vajradhara</w:t>
      </w:r>
      <w:proofErr w:type="spellEnd"/>
      <w:r w:rsidRPr="007C1D02">
        <w:rPr>
          <w:rFonts w:ascii="Calibri" w:hAnsi="Calibri" w:cs="Calibri"/>
        </w:rPr>
        <w:t xml:space="preserve"> – это </w:t>
      </w:r>
      <w:r w:rsidRPr="007C1D02">
        <w:rPr>
          <w:rFonts w:ascii="Calibri" w:hAnsi="Calibri" w:cs="Calibri"/>
          <w:b/>
          <w:bCs/>
        </w:rPr>
        <w:t>образ будды так как он появляется</w:t>
      </w:r>
      <w:r w:rsidR="00245564" w:rsidRPr="007C1D02">
        <w:rPr>
          <w:rFonts w:ascii="Calibri" w:hAnsi="Calibri" w:cs="Calibri"/>
          <w:b/>
          <w:bCs/>
        </w:rPr>
        <w:t>,</w:t>
      </w:r>
      <w:r w:rsidRPr="007C1D02">
        <w:rPr>
          <w:rFonts w:ascii="Calibri" w:hAnsi="Calibri" w:cs="Calibri"/>
          <w:b/>
          <w:bCs/>
        </w:rPr>
        <w:t xml:space="preserve"> когда обучает тантре</w:t>
      </w:r>
      <w:r w:rsidRPr="007C1D02">
        <w:rPr>
          <w:rFonts w:ascii="Calibri" w:hAnsi="Calibri" w:cs="Calibri"/>
        </w:rPr>
        <w:t xml:space="preserve">, и он </w:t>
      </w:r>
      <w:r w:rsidR="00B43112" w:rsidRPr="007C1D02">
        <w:rPr>
          <w:rFonts w:ascii="Calibri" w:hAnsi="Calibri" w:cs="Calibri"/>
        </w:rPr>
        <w:t xml:space="preserve">властитель тайного мира потому, что тантра это тайное учение. Здесь подразумевается </w:t>
      </w:r>
      <w:r w:rsidR="00245564" w:rsidRPr="007C1D02">
        <w:rPr>
          <w:rFonts w:ascii="Calibri" w:hAnsi="Calibri" w:cs="Calibri"/>
          <w:b/>
          <w:bCs/>
        </w:rPr>
        <w:t xml:space="preserve">у </w:t>
      </w:r>
      <w:proofErr w:type="spellStart"/>
      <w:r w:rsidR="00B43112" w:rsidRPr="007C1D02">
        <w:rPr>
          <w:rFonts w:ascii="Calibri" w:hAnsi="Calibri" w:cs="Calibri"/>
          <w:b/>
          <w:bCs/>
        </w:rPr>
        <w:t>Чже</w:t>
      </w:r>
      <w:proofErr w:type="spellEnd"/>
      <w:r w:rsidR="00B43112" w:rsidRPr="007C1D02">
        <w:rPr>
          <w:rFonts w:ascii="Calibri" w:hAnsi="Calibri" w:cs="Calibri"/>
          <w:b/>
          <w:bCs/>
        </w:rPr>
        <w:t xml:space="preserve"> </w:t>
      </w:r>
      <w:proofErr w:type="spellStart"/>
      <w:r w:rsidR="00B43112" w:rsidRPr="007C1D02">
        <w:rPr>
          <w:rFonts w:ascii="Calibri" w:hAnsi="Calibri" w:cs="Calibri"/>
          <w:b/>
          <w:bCs/>
        </w:rPr>
        <w:t>Цонгкап</w:t>
      </w:r>
      <w:r w:rsidR="00245564" w:rsidRPr="007C1D02">
        <w:rPr>
          <w:rFonts w:ascii="Calibri" w:hAnsi="Calibri" w:cs="Calibri"/>
          <w:b/>
          <w:bCs/>
        </w:rPr>
        <w:t>ы</w:t>
      </w:r>
      <w:proofErr w:type="spellEnd"/>
      <w:r w:rsidR="00B43112" w:rsidRPr="007C1D02">
        <w:rPr>
          <w:rFonts w:ascii="Calibri" w:hAnsi="Calibri" w:cs="Calibri"/>
          <w:b/>
          <w:bCs/>
        </w:rPr>
        <w:t xml:space="preserve"> есть эти качества тантрического ламы, или тантрического мастера</w:t>
      </w:r>
      <w:r w:rsidR="00245564" w:rsidRPr="007C1D02">
        <w:rPr>
          <w:rFonts w:ascii="Calibri" w:hAnsi="Calibri" w:cs="Calibri"/>
          <w:b/>
          <w:bCs/>
        </w:rPr>
        <w:t>,</w:t>
      </w:r>
      <w:r w:rsidR="00B43112" w:rsidRPr="007C1D02">
        <w:rPr>
          <w:rFonts w:ascii="Calibri" w:hAnsi="Calibri" w:cs="Calibri"/>
          <w:b/>
          <w:bCs/>
        </w:rPr>
        <w:t xml:space="preserve"> который с помощью тантрической практики устраняет все вредящие войска, и это все препятствия к просветлению которые у нас есть</w:t>
      </w:r>
      <w:r w:rsidR="00B43112" w:rsidRPr="007C1D02">
        <w:rPr>
          <w:rFonts w:ascii="Calibri" w:hAnsi="Calibri" w:cs="Calibri"/>
        </w:rPr>
        <w:t>. Всех видов.</w:t>
      </w:r>
    </w:p>
    <w:p w14:paraId="1D8A327A" w14:textId="568F657C" w:rsidR="00B43112" w:rsidRPr="007C1D02" w:rsidRDefault="00B43112" w:rsidP="00944FD8">
      <w:pPr>
        <w:rPr>
          <w:rFonts w:ascii="Calibri" w:hAnsi="Calibri" w:cs="Calibri"/>
        </w:rPr>
      </w:pPr>
      <w:r w:rsidRPr="007C1D02">
        <w:rPr>
          <w:rFonts w:ascii="Calibri" w:hAnsi="Calibri" w:cs="Calibri"/>
        </w:rPr>
        <w:t xml:space="preserve">Ганг Чен – </w:t>
      </w:r>
      <w:proofErr w:type="spellStart"/>
      <w:r w:rsidRPr="007C1D02">
        <w:rPr>
          <w:rFonts w:ascii="Calibri" w:hAnsi="Calibri" w:cs="Calibri"/>
        </w:rPr>
        <w:t>Gangchen</w:t>
      </w:r>
      <w:proofErr w:type="spellEnd"/>
      <w:r w:rsidRPr="007C1D02">
        <w:rPr>
          <w:rFonts w:ascii="Calibri" w:hAnsi="Calibri" w:cs="Calibri"/>
        </w:rPr>
        <w:t xml:space="preserve">. Это </w:t>
      </w:r>
      <w:r w:rsidR="00245564" w:rsidRPr="007C1D02">
        <w:rPr>
          <w:rFonts w:ascii="Calibri" w:hAnsi="Calibri" w:cs="Calibri"/>
        </w:rPr>
        <w:t>должно</w:t>
      </w:r>
      <w:r w:rsidRPr="007C1D02">
        <w:rPr>
          <w:rFonts w:ascii="Calibri" w:hAnsi="Calibri" w:cs="Calibri"/>
        </w:rPr>
        <w:t xml:space="preserve"> быть «</w:t>
      </w:r>
      <w:proofErr w:type="spellStart"/>
      <w:r w:rsidRPr="007C1D02">
        <w:rPr>
          <w:rFonts w:ascii="Calibri" w:hAnsi="Calibri" w:cs="Calibri"/>
        </w:rPr>
        <w:t>канг</w:t>
      </w:r>
      <w:proofErr w:type="spellEnd"/>
      <w:r w:rsidRPr="007C1D02">
        <w:rPr>
          <w:rFonts w:ascii="Calibri" w:hAnsi="Calibri" w:cs="Calibri"/>
        </w:rPr>
        <w:t xml:space="preserve"> </w:t>
      </w:r>
      <w:proofErr w:type="spellStart"/>
      <w:r w:rsidRPr="007C1D02">
        <w:rPr>
          <w:rFonts w:ascii="Calibri" w:hAnsi="Calibri" w:cs="Calibri"/>
        </w:rPr>
        <w:t>чен</w:t>
      </w:r>
      <w:proofErr w:type="spellEnd"/>
      <w:r w:rsidRPr="007C1D02">
        <w:rPr>
          <w:rFonts w:ascii="Calibri" w:hAnsi="Calibri" w:cs="Calibri"/>
        </w:rPr>
        <w:t xml:space="preserve">», мы говорили – это </w:t>
      </w:r>
      <w:r w:rsidRPr="007C1D02">
        <w:rPr>
          <w:rFonts w:ascii="Calibri" w:hAnsi="Calibri" w:cs="Calibri"/>
          <w:b/>
          <w:bCs/>
        </w:rPr>
        <w:t>место где есть снега</w:t>
      </w:r>
      <w:r w:rsidRPr="007C1D02">
        <w:rPr>
          <w:rFonts w:ascii="Calibri" w:hAnsi="Calibri" w:cs="Calibri"/>
        </w:rPr>
        <w:t xml:space="preserve">, и здесь это </w:t>
      </w:r>
      <w:r w:rsidRPr="007C1D02">
        <w:rPr>
          <w:rFonts w:ascii="Calibri" w:hAnsi="Calibri" w:cs="Calibri"/>
          <w:b/>
          <w:bCs/>
        </w:rPr>
        <w:t>название Тибета</w:t>
      </w:r>
      <w:r w:rsidRPr="007C1D02">
        <w:rPr>
          <w:rFonts w:ascii="Calibri" w:hAnsi="Calibri" w:cs="Calibri"/>
        </w:rPr>
        <w:t>, и выясняется, что это перевод слова «Гималаи». Гималаи – место где есть снега.</w:t>
      </w:r>
    </w:p>
    <w:p w14:paraId="6710C310" w14:textId="25937227" w:rsidR="00B43112" w:rsidRPr="007C1D02" w:rsidRDefault="00B43112" w:rsidP="00944FD8">
      <w:pPr>
        <w:rPr>
          <w:rFonts w:ascii="Calibri" w:hAnsi="Calibri" w:cs="Calibri"/>
        </w:rPr>
      </w:pPr>
      <w:r w:rsidRPr="007C1D02">
        <w:rPr>
          <w:rFonts w:ascii="Calibri" w:hAnsi="Calibri" w:cs="Calibri"/>
        </w:rPr>
        <w:t xml:space="preserve">И последняя вещь, и потом мы расстанемся на эту ночь. Завтра мы начнем работать с четками, поэтому приходите со своими четками. Мы будем использовать </w:t>
      </w:r>
      <w:r w:rsidR="00F54FA6" w:rsidRPr="007C1D02">
        <w:rPr>
          <w:rFonts w:ascii="Calibri" w:hAnsi="Calibri" w:cs="Calibri"/>
        </w:rPr>
        <w:t>время, когда будем делать медитацию</w:t>
      </w:r>
      <w:r w:rsidRPr="007C1D02">
        <w:rPr>
          <w:rFonts w:ascii="Calibri" w:hAnsi="Calibri" w:cs="Calibri"/>
        </w:rPr>
        <w:t xml:space="preserve"> с мантрой.</w:t>
      </w:r>
    </w:p>
    <w:p w14:paraId="007532B3" w14:textId="4EE306E4" w:rsidR="00B43112" w:rsidRPr="007C1D02" w:rsidRDefault="00B43112" w:rsidP="00944FD8">
      <w:pPr>
        <w:rPr>
          <w:rFonts w:ascii="Calibri" w:hAnsi="Calibri" w:cs="Calibri"/>
        </w:rPr>
      </w:pPr>
      <w:r w:rsidRPr="007C1D02">
        <w:rPr>
          <w:rFonts w:ascii="Calibri" w:hAnsi="Calibri" w:cs="Calibri"/>
        </w:rPr>
        <w:t>Когда произносят мантру, традиция говорит, что нужно издавать немного звука, разумеется</w:t>
      </w:r>
      <w:r w:rsidR="00F54FA6" w:rsidRPr="007C1D02">
        <w:rPr>
          <w:rFonts w:ascii="Calibri" w:hAnsi="Calibri" w:cs="Calibri"/>
        </w:rPr>
        <w:t>,</w:t>
      </w:r>
      <w:r w:rsidRPr="007C1D02">
        <w:rPr>
          <w:rFonts w:ascii="Calibri" w:hAnsi="Calibri" w:cs="Calibri"/>
        </w:rPr>
        <w:t xml:space="preserve"> двигать губами, не делать это с закрытым ртом. Двигать губами и немного издавать голос. </w:t>
      </w:r>
      <w:r w:rsidR="00F54FA6" w:rsidRPr="007C1D02">
        <w:rPr>
          <w:rFonts w:ascii="Calibri" w:hAnsi="Calibri" w:cs="Calibri"/>
        </w:rPr>
        <w:t>Нужно</w:t>
      </w:r>
      <w:r w:rsidRPr="007C1D02">
        <w:rPr>
          <w:rFonts w:ascii="Calibri" w:hAnsi="Calibri" w:cs="Calibri"/>
        </w:rPr>
        <w:t xml:space="preserve"> издавать голос такой силы, что если здесь на вашем плече </w:t>
      </w:r>
      <w:r w:rsidR="00F54FA6" w:rsidRPr="007C1D02">
        <w:rPr>
          <w:rFonts w:ascii="Calibri" w:hAnsi="Calibri" w:cs="Calibri"/>
        </w:rPr>
        <w:t xml:space="preserve">сидит птица, то </w:t>
      </w:r>
      <w:r w:rsidRPr="007C1D02">
        <w:rPr>
          <w:rFonts w:ascii="Calibri" w:hAnsi="Calibri" w:cs="Calibri"/>
        </w:rPr>
        <w:t xml:space="preserve">она </w:t>
      </w:r>
      <w:r w:rsidR="00F54FA6" w:rsidRPr="007C1D02">
        <w:rPr>
          <w:rFonts w:ascii="Calibri" w:hAnsi="Calibri" w:cs="Calibri"/>
        </w:rPr>
        <w:t xml:space="preserve">его </w:t>
      </w:r>
      <w:r w:rsidRPr="007C1D02">
        <w:rPr>
          <w:rFonts w:ascii="Calibri" w:hAnsi="Calibri" w:cs="Calibri"/>
        </w:rPr>
        <w:lastRenderedPageBreak/>
        <w:t>услышит, но если она сидит там</w:t>
      </w:r>
      <w:r w:rsidR="00F54FA6" w:rsidRPr="007C1D02">
        <w:rPr>
          <w:rFonts w:ascii="Calibri" w:hAnsi="Calibri" w:cs="Calibri"/>
        </w:rPr>
        <w:t xml:space="preserve"> </w:t>
      </w:r>
      <w:r w:rsidR="00F54FA6" w:rsidRPr="007C1D02">
        <w:rPr>
          <w:rFonts w:ascii="Calibri" w:hAnsi="Calibri" w:cs="Calibri"/>
          <w:i/>
          <w:iCs/>
        </w:rPr>
        <w:t>(в двух метрах от нас)</w:t>
      </w:r>
      <w:r w:rsidR="00F54FA6" w:rsidRPr="007C1D02">
        <w:rPr>
          <w:rFonts w:ascii="Calibri" w:hAnsi="Calibri" w:cs="Calibri"/>
        </w:rPr>
        <w:t>,</w:t>
      </w:r>
      <w:r w:rsidRPr="007C1D02">
        <w:rPr>
          <w:rFonts w:ascii="Calibri" w:hAnsi="Calibri" w:cs="Calibri"/>
        </w:rPr>
        <w:t xml:space="preserve"> она не услышит, </w:t>
      </w:r>
      <w:proofErr w:type="spellStart"/>
      <w:r w:rsidRPr="007C1D02">
        <w:rPr>
          <w:rFonts w:ascii="Calibri" w:hAnsi="Calibri" w:cs="Calibri"/>
        </w:rPr>
        <w:t>ок</w:t>
      </w:r>
      <w:proofErr w:type="spellEnd"/>
      <w:r w:rsidRPr="007C1D02">
        <w:rPr>
          <w:rFonts w:ascii="Calibri" w:hAnsi="Calibri" w:cs="Calibri"/>
        </w:rPr>
        <w:t xml:space="preserve">? </w:t>
      </w:r>
      <w:r w:rsidR="00F54FA6" w:rsidRPr="007C1D02">
        <w:rPr>
          <w:rFonts w:ascii="Calibri" w:hAnsi="Calibri" w:cs="Calibri"/>
        </w:rPr>
        <w:t>Такой громкости</w:t>
      </w:r>
      <w:r w:rsidRPr="007C1D02">
        <w:rPr>
          <w:rFonts w:ascii="Calibri" w:hAnsi="Calibri" w:cs="Calibri"/>
        </w:rPr>
        <w:t xml:space="preserve">, и причина того почему издают голос в том, что вокруг нас есть много существ которых мы не видим. И когда они слышат эту мантру это им помогает. Это их благословляет. Ок. </w:t>
      </w:r>
      <w:r w:rsidR="00F54FA6" w:rsidRPr="007C1D02">
        <w:rPr>
          <w:rFonts w:ascii="Calibri" w:hAnsi="Calibri" w:cs="Calibri"/>
        </w:rPr>
        <w:t>Итак,</w:t>
      </w:r>
      <w:r w:rsidRPr="007C1D02">
        <w:rPr>
          <w:rFonts w:ascii="Calibri" w:hAnsi="Calibri" w:cs="Calibri"/>
        </w:rPr>
        <w:t xml:space="preserve"> мы произносим мантру</w:t>
      </w:r>
      <w:r w:rsidR="00F54FA6" w:rsidRPr="007C1D02">
        <w:rPr>
          <w:rFonts w:ascii="Calibri" w:hAnsi="Calibri" w:cs="Calibri"/>
        </w:rPr>
        <w:t xml:space="preserve"> вслух</w:t>
      </w:r>
      <w:r w:rsidRPr="007C1D02">
        <w:rPr>
          <w:rFonts w:ascii="Calibri" w:hAnsi="Calibri" w:cs="Calibri"/>
        </w:rPr>
        <w:t>.</w:t>
      </w:r>
    </w:p>
    <w:p w14:paraId="680E2ED3" w14:textId="69C6BA1A" w:rsidR="00B43112" w:rsidRPr="007C1D02" w:rsidRDefault="00B43112" w:rsidP="00B43112">
      <w:pPr>
        <w:rPr>
          <w:rFonts w:ascii="Calibri" w:hAnsi="Calibri" w:cs="Calibri"/>
        </w:rPr>
      </w:pPr>
      <w:r w:rsidRPr="007C1D02">
        <w:rPr>
          <w:rFonts w:ascii="Calibri" w:hAnsi="Calibri" w:cs="Calibri"/>
        </w:rPr>
        <w:t>И также важно произносить эту мантру очень четко. То есть не проглатывать слова. Не сливать слова</w:t>
      </w:r>
      <w:r w:rsidR="00F54FA6" w:rsidRPr="007C1D02">
        <w:rPr>
          <w:rFonts w:ascii="Calibri" w:hAnsi="Calibri" w:cs="Calibri"/>
        </w:rPr>
        <w:t xml:space="preserve"> вместе</w:t>
      </w:r>
      <w:r w:rsidRPr="007C1D02">
        <w:rPr>
          <w:rFonts w:ascii="Calibri" w:hAnsi="Calibri" w:cs="Calibri"/>
        </w:rPr>
        <w:t xml:space="preserve">, и это большая проблема потому, что после того как вы привыкаете к мантре, после того как вы хорошо знакомитесь с </w:t>
      </w:r>
      <w:r w:rsidR="00F54FA6" w:rsidRPr="007C1D02">
        <w:rPr>
          <w:rFonts w:ascii="Calibri" w:hAnsi="Calibri" w:cs="Calibri"/>
        </w:rPr>
        <w:t>ней</w:t>
      </w:r>
      <w:r w:rsidRPr="007C1D02">
        <w:rPr>
          <w:rFonts w:ascii="Calibri" w:hAnsi="Calibri" w:cs="Calibri"/>
        </w:rPr>
        <w:t xml:space="preserve">, в особенности если вы читали ее несколько тысяч раз, это начинает </w:t>
      </w:r>
      <w:r w:rsidR="00F54FA6" w:rsidRPr="007C1D02">
        <w:rPr>
          <w:rFonts w:ascii="Calibri" w:hAnsi="Calibri" w:cs="Calibri"/>
        </w:rPr>
        <w:t>само изливаться</w:t>
      </w:r>
      <w:r w:rsidRPr="007C1D02">
        <w:rPr>
          <w:rFonts w:ascii="Calibri" w:hAnsi="Calibri" w:cs="Calibri"/>
        </w:rPr>
        <w:t xml:space="preserve"> изо рта, и тогда мы  склонны смазывать, и ламы нам говорят, что это не хорошо. Каждый слог нужно </w:t>
      </w:r>
      <w:r w:rsidR="00F54FA6" w:rsidRPr="007C1D02">
        <w:rPr>
          <w:rFonts w:ascii="Calibri" w:hAnsi="Calibri" w:cs="Calibri"/>
        </w:rPr>
        <w:t>проговаривать</w:t>
      </w:r>
      <w:r w:rsidRPr="007C1D02">
        <w:rPr>
          <w:rFonts w:ascii="Calibri" w:hAnsi="Calibri" w:cs="Calibri"/>
        </w:rPr>
        <w:t xml:space="preserve"> четко. Не слишком быстро, </w:t>
      </w:r>
      <w:r w:rsidR="00F54FA6" w:rsidRPr="007C1D02">
        <w:rPr>
          <w:rFonts w:ascii="Calibri" w:hAnsi="Calibri" w:cs="Calibri"/>
        </w:rPr>
        <w:t xml:space="preserve">и </w:t>
      </w:r>
      <w:r w:rsidRPr="007C1D02">
        <w:rPr>
          <w:rFonts w:ascii="Calibri" w:hAnsi="Calibri" w:cs="Calibri"/>
        </w:rPr>
        <w:t>не слишком медленно.</w:t>
      </w:r>
    </w:p>
    <w:p w14:paraId="095B03A5" w14:textId="6F6C9F49" w:rsidR="00B43112" w:rsidRPr="007C1D02" w:rsidRDefault="00E112F3" w:rsidP="00B43112">
      <w:pPr>
        <w:rPr>
          <w:rFonts w:ascii="Calibri" w:hAnsi="Calibri" w:cs="Calibri"/>
        </w:rPr>
      </w:pPr>
      <w:r w:rsidRPr="007C1D02">
        <w:rPr>
          <w:rFonts w:ascii="Calibri" w:hAnsi="Calibri" w:cs="Calibri"/>
        </w:rPr>
        <w:t>Когда проделывают ретрит на котором мантры</w:t>
      </w:r>
      <w:r w:rsidR="00F54FA6" w:rsidRPr="007C1D02">
        <w:rPr>
          <w:rFonts w:ascii="Calibri" w:hAnsi="Calibri" w:cs="Calibri"/>
        </w:rPr>
        <w:t xml:space="preserve"> считают</w:t>
      </w:r>
      <w:r w:rsidRPr="007C1D02">
        <w:rPr>
          <w:rFonts w:ascii="Calibri" w:hAnsi="Calibri" w:cs="Calibri"/>
        </w:rPr>
        <w:t xml:space="preserve">, четки для того чтобы считать сколько мантр мы сделали. И когда делают такой ретрит на котором считают мантры есть различные наказания если мы не посчитали правильно. К примеру, если я должна </w:t>
      </w:r>
      <w:r w:rsidR="00B57C91" w:rsidRPr="007C1D02">
        <w:rPr>
          <w:rFonts w:ascii="Calibri" w:hAnsi="Calibri" w:cs="Calibri"/>
        </w:rPr>
        <w:t>произносить их с четками</w:t>
      </w:r>
      <w:r w:rsidRPr="007C1D02">
        <w:rPr>
          <w:rFonts w:ascii="Calibri" w:hAnsi="Calibri" w:cs="Calibri"/>
        </w:rPr>
        <w:t xml:space="preserve">. Здесь у меня есть 111 бусинок. В ваших четках я думаю есть 108. Почему 108? Когда делают </w:t>
      </w:r>
      <w:r w:rsidR="00B57C91" w:rsidRPr="007C1D02">
        <w:rPr>
          <w:rFonts w:ascii="Calibri" w:hAnsi="Calibri" w:cs="Calibri"/>
        </w:rPr>
        <w:t>с четками,</w:t>
      </w:r>
      <w:r w:rsidRPr="007C1D02">
        <w:rPr>
          <w:rFonts w:ascii="Calibri" w:hAnsi="Calibri" w:cs="Calibri"/>
        </w:rPr>
        <w:t xml:space="preserve"> это считается как 100, не как 108, несмотря на то, что там есть 108. 8</w:t>
      </w:r>
      <w:r w:rsidR="00B57C91" w:rsidRPr="007C1D02">
        <w:rPr>
          <w:rFonts w:ascii="Calibri" w:hAnsi="Calibri" w:cs="Calibri"/>
        </w:rPr>
        <w:t xml:space="preserve"> бусинок</w:t>
      </w:r>
      <w:r w:rsidRPr="007C1D02">
        <w:rPr>
          <w:rFonts w:ascii="Calibri" w:hAnsi="Calibri" w:cs="Calibri"/>
        </w:rPr>
        <w:t xml:space="preserve"> </w:t>
      </w:r>
      <w:r w:rsidR="00B57C91" w:rsidRPr="007C1D02">
        <w:rPr>
          <w:rFonts w:ascii="Calibri" w:hAnsi="Calibri" w:cs="Calibri"/>
        </w:rPr>
        <w:t xml:space="preserve">- </w:t>
      </w:r>
      <w:r w:rsidRPr="007C1D02">
        <w:rPr>
          <w:rFonts w:ascii="Calibri" w:hAnsi="Calibri" w:cs="Calibri"/>
        </w:rPr>
        <w:t xml:space="preserve">это для различных ошибок которые мы сделали, мантры которые в которых мы не произнесли каждый слог как нужно, и тому подобное. И 8 мы каждый раз </w:t>
      </w:r>
      <w:r w:rsidR="00B57C91" w:rsidRPr="007C1D02">
        <w:rPr>
          <w:rFonts w:ascii="Calibri" w:hAnsi="Calibri" w:cs="Calibri"/>
        </w:rPr>
        <w:t>проделываем дополнительно</w:t>
      </w:r>
      <w:r w:rsidRPr="007C1D02">
        <w:rPr>
          <w:rFonts w:ascii="Calibri" w:hAnsi="Calibri" w:cs="Calibri"/>
        </w:rPr>
        <w:t>.</w:t>
      </w:r>
    </w:p>
    <w:p w14:paraId="1305F32F" w14:textId="64A8A48E" w:rsidR="009601B1" w:rsidRPr="007C1D02" w:rsidRDefault="00E112F3" w:rsidP="00944FD8">
      <w:pPr>
        <w:rPr>
          <w:rFonts w:ascii="Calibri" w:hAnsi="Calibri" w:cs="Calibri"/>
        </w:rPr>
      </w:pPr>
      <w:r w:rsidRPr="007C1D02">
        <w:rPr>
          <w:rFonts w:ascii="Calibri" w:hAnsi="Calibri" w:cs="Calibri"/>
        </w:rPr>
        <w:t>На ретрите на котором мы</w:t>
      </w:r>
      <w:r w:rsidR="00B57C91" w:rsidRPr="007C1D02">
        <w:rPr>
          <w:rFonts w:ascii="Calibri" w:hAnsi="Calibri" w:cs="Calibri"/>
        </w:rPr>
        <w:t>, к примеру,</w:t>
      </w:r>
      <w:r w:rsidRPr="007C1D02">
        <w:rPr>
          <w:rFonts w:ascii="Calibri" w:hAnsi="Calibri" w:cs="Calibri"/>
        </w:rPr>
        <w:t xml:space="preserve"> должны </w:t>
      </w:r>
      <w:r w:rsidR="00B57C91" w:rsidRPr="007C1D02">
        <w:rPr>
          <w:rFonts w:ascii="Calibri" w:hAnsi="Calibri" w:cs="Calibri"/>
        </w:rPr>
        <w:t>посчитать</w:t>
      </w:r>
      <w:r w:rsidRPr="007C1D02">
        <w:rPr>
          <w:rFonts w:ascii="Calibri" w:hAnsi="Calibri" w:cs="Calibri"/>
        </w:rPr>
        <w:t xml:space="preserve"> 100000 мантр, добавляют еще 10000 то есть, в сущности считают 110000. Кроме того, что каждые 100, это в сущности 108 или 111, в зависимости от ваших четок, и это только чтобы окупить все ошибки и </w:t>
      </w:r>
      <w:r w:rsidR="00B57C91" w:rsidRPr="007C1D02">
        <w:rPr>
          <w:rFonts w:ascii="Calibri" w:hAnsi="Calibri" w:cs="Calibri"/>
        </w:rPr>
        <w:t>огрехи</w:t>
      </w:r>
      <w:r w:rsidRPr="007C1D02">
        <w:rPr>
          <w:rFonts w:ascii="Calibri" w:hAnsi="Calibri" w:cs="Calibri"/>
        </w:rPr>
        <w:t>.</w:t>
      </w:r>
    </w:p>
    <w:p w14:paraId="4B97BAFE" w14:textId="12E8803C" w:rsidR="00E112F3" w:rsidRPr="007C1D02" w:rsidRDefault="00E112F3" w:rsidP="00944FD8">
      <w:pPr>
        <w:rPr>
          <w:rFonts w:ascii="Calibri" w:hAnsi="Calibri" w:cs="Calibri"/>
        </w:rPr>
      </w:pPr>
      <w:r w:rsidRPr="007C1D02">
        <w:rPr>
          <w:rFonts w:ascii="Calibri" w:hAnsi="Calibri" w:cs="Calibri"/>
        </w:rPr>
        <w:t xml:space="preserve">Что такое </w:t>
      </w:r>
      <w:r w:rsidR="00B57C91" w:rsidRPr="007C1D02">
        <w:rPr>
          <w:rFonts w:ascii="Calibri" w:hAnsi="Calibri" w:cs="Calibri"/>
        </w:rPr>
        <w:t xml:space="preserve">эти </w:t>
      </w:r>
      <w:r w:rsidRPr="007C1D02">
        <w:rPr>
          <w:rFonts w:ascii="Calibri" w:hAnsi="Calibri" w:cs="Calibri"/>
        </w:rPr>
        <w:t>«наказания» о которых я вам сказала? Если</w:t>
      </w:r>
      <w:r w:rsidR="00B57C91" w:rsidRPr="007C1D02">
        <w:rPr>
          <w:rFonts w:ascii="Calibri" w:hAnsi="Calibri" w:cs="Calibri"/>
        </w:rPr>
        <w:t>,</w:t>
      </w:r>
      <w:r w:rsidRPr="007C1D02">
        <w:rPr>
          <w:rFonts w:ascii="Calibri" w:hAnsi="Calibri" w:cs="Calibri"/>
        </w:rPr>
        <w:t xml:space="preserve"> к примеру</w:t>
      </w:r>
      <w:r w:rsidR="00B57C91" w:rsidRPr="007C1D02">
        <w:rPr>
          <w:rFonts w:ascii="Calibri" w:hAnsi="Calibri" w:cs="Calibri"/>
        </w:rPr>
        <w:t>,</w:t>
      </w:r>
      <w:r w:rsidRPr="007C1D02">
        <w:rPr>
          <w:rFonts w:ascii="Calibri" w:hAnsi="Calibri" w:cs="Calibri"/>
        </w:rPr>
        <w:t xml:space="preserve"> вы в середине четок чихаете, то вы </w:t>
      </w:r>
      <w:r w:rsidR="00B57C91" w:rsidRPr="007C1D02">
        <w:rPr>
          <w:rFonts w:ascii="Calibri" w:hAnsi="Calibri" w:cs="Calibri"/>
        </w:rPr>
        <w:t>нарушили</w:t>
      </w:r>
      <w:r w:rsidRPr="007C1D02">
        <w:rPr>
          <w:rFonts w:ascii="Calibri" w:hAnsi="Calibri" w:cs="Calibri"/>
        </w:rPr>
        <w:t xml:space="preserve"> последовательности четок</w:t>
      </w:r>
      <w:r w:rsidR="00B57C91" w:rsidRPr="007C1D02">
        <w:rPr>
          <w:rFonts w:ascii="Calibri" w:hAnsi="Calibri" w:cs="Calibri"/>
        </w:rPr>
        <w:t>. И е</w:t>
      </w:r>
      <w:r w:rsidRPr="007C1D02">
        <w:rPr>
          <w:rFonts w:ascii="Calibri" w:hAnsi="Calibri" w:cs="Calibri"/>
        </w:rPr>
        <w:t xml:space="preserve">сть таблица «наказаний», и тогда спускаются на 5, или… да, есть разные наказания. Если возникает отрыжка, есть «наказание». Если </w:t>
      </w:r>
      <w:r w:rsidR="00B57C91" w:rsidRPr="007C1D02">
        <w:rPr>
          <w:rFonts w:ascii="Calibri" w:hAnsi="Calibri" w:cs="Calibri"/>
        </w:rPr>
        <w:t>выходя</w:t>
      </w:r>
      <w:r w:rsidRPr="007C1D02">
        <w:rPr>
          <w:rFonts w:ascii="Calibri" w:hAnsi="Calibri" w:cs="Calibri"/>
        </w:rPr>
        <w:t xml:space="preserve"> </w:t>
      </w:r>
      <w:proofErr w:type="spellStart"/>
      <w:r w:rsidRPr="007C1D02">
        <w:rPr>
          <w:rFonts w:ascii="Calibri" w:hAnsi="Calibri" w:cs="Calibri"/>
        </w:rPr>
        <w:t>газы</w:t>
      </w:r>
      <w:proofErr w:type="spellEnd"/>
      <w:r w:rsidRPr="007C1D02">
        <w:rPr>
          <w:rFonts w:ascii="Calibri" w:hAnsi="Calibri" w:cs="Calibri"/>
        </w:rPr>
        <w:t>, есть «наказание»</w:t>
      </w:r>
      <w:r w:rsidR="00B57C91" w:rsidRPr="007C1D02">
        <w:rPr>
          <w:rFonts w:ascii="Calibri" w:hAnsi="Calibri" w:cs="Calibri"/>
        </w:rPr>
        <w:t>. Е</w:t>
      </w:r>
      <w:r w:rsidRPr="007C1D02">
        <w:rPr>
          <w:rFonts w:ascii="Calibri" w:hAnsi="Calibri" w:cs="Calibri"/>
        </w:rPr>
        <w:t>сли вы потеряли концентрацию, есть «наказание»</w:t>
      </w:r>
      <w:r w:rsidR="00B57C91" w:rsidRPr="007C1D02">
        <w:rPr>
          <w:rFonts w:ascii="Calibri" w:hAnsi="Calibri" w:cs="Calibri"/>
        </w:rPr>
        <w:t>. Е</w:t>
      </w:r>
      <w:r w:rsidRPr="007C1D02">
        <w:rPr>
          <w:rFonts w:ascii="Calibri" w:hAnsi="Calibri" w:cs="Calibri"/>
        </w:rPr>
        <w:t>сли вы заснули посередине это</w:t>
      </w:r>
      <w:r w:rsidR="00B57C91" w:rsidRPr="007C1D02">
        <w:rPr>
          <w:rFonts w:ascii="Calibri" w:hAnsi="Calibri" w:cs="Calibri"/>
        </w:rPr>
        <w:t>го, то</w:t>
      </w:r>
      <w:r w:rsidRPr="007C1D02">
        <w:rPr>
          <w:rFonts w:ascii="Calibri" w:hAnsi="Calibri" w:cs="Calibri"/>
        </w:rPr>
        <w:t xml:space="preserve"> вообще… да. И в плохой день вы можете дойти до минусового номера мантр. Да, да, и завтра мы начнем работать с мантрой.</w:t>
      </w:r>
    </w:p>
    <w:p w14:paraId="2F8D85FB" w14:textId="764816AE" w:rsidR="00E112F3" w:rsidRPr="007C1D02" w:rsidRDefault="005C6F54" w:rsidP="00944FD8">
      <w:pPr>
        <w:rPr>
          <w:rFonts w:ascii="Calibri" w:hAnsi="Calibri" w:cs="Calibri"/>
          <w:b/>
          <w:bCs/>
        </w:rPr>
      </w:pPr>
      <w:r w:rsidRPr="007C1D02">
        <w:rPr>
          <w:rFonts w:ascii="Calibri" w:hAnsi="Calibri" w:cs="Calibri"/>
          <w:b/>
          <w:bCs/>
        </w:rPr>
        <w:t>Мотивация</w:t>
      </w:r>
    </w:p>
    <w:p w14:paraId="60C92BC9" w14:textId="45205829" w:rsidR="005C6F54" w:rsidRPr="007C1D02" w:rsidRDefault="005C6F54" w:rsidP="00944FD8">
      <w:pPr>
        <w:rPr>
          <w:rFonts w:ascii="Calibri" w:hAnsi="Calibri" w:cs="Calibri"/>
        </w:rPr>
      </w:pPr>
      <w:r w:rsidRPr="007C1D02">
        <w:rPr>
          <w:rFonts w:ascii="Calibri" w:hAnsi="Calibri" w:cs="Calibri"/>
          <w:b/>
          <w:bCs/>
        </w:rPr>
        <w:t>Когда вы начинаете медитацию</w:t>
      </w:r>
      <w:r w:rsidRPr="007C1D02">
        <w:rPr>
          <w:rFonts w:ascii="Calibri" w:hAnsi="Calibri" w:cs="Calibri"/>
        </w:rPr>
        <w:t xml:space="preserve">, все медитации которые мы здесь делаем с мантрой, без мантры, с четками, без четок </w:t>
      </w:r>
      <w:r w:rsidR="003924F8" w:rsidRPr="007C1D02">
        <w:rPr>
          <w:rFonts w:ascii="Calibri" w:hAnsi="Calibri" w:cs="Calibri"/>
        </w:rPr>
        <w:t xml:space="preserve">- </w:t>
      </w:r>
      <w:r w:rsidRPr="007C1D02">
        <w:rPr>
          <w:rFonts w:ascii="Calibri" w:hAnsi="Calibri" w:cs="Calibri"/>
          <w:b/>
          <w:bCs/>
        </w:rPr>
        <w:t>просите благословения. Создайте чистую мотивацию ради всех существ.</w:t>
      </w:r>
      <w:r w:rsidRPr="007C1D02">
        <w:rPr>
          <w:rFonts w:ascii="Calibri" w:hAnsi="Calibri" w:cs="Calibri"/>
        </w:rPr>
        <w:t xml:space="preserve"> Ваша практика </w:t>
      </w:r>
      <w:r w:rsidR="003924F8" w:rsidRPr="007C1D02">
        <w:rPr>
          <w:rFonts w:ascii="Calibri" w:hAnsi="Calibri" w:cs="Calibri"/>
        </w:rPr>
        <w:t xml:space="preserve">- </w:t>
      </w:r>
      <w:r w:rsidRPr="007C1D02">
        <w:rPr>
          <w:rFonts w:ascii="Calibri" w:hAnsi="Calibri" w:cs="Calibri"/>
        </w:rPr>
        <w:t xml:space="preserve">ради всех существ, и вы просите ламу с которым вы работаете. </w:t>
      </w:r>
      <w:r w:rsidRPr="007C1D02">
        <w:rPr>
          <w:rFonts w:ascii="Calibri" w:hAnsi="Calibri" w:cs="Calibri"/>
          <w:b/>
          <w:bCs/>
        </w:rPr>
        <w:t>Это ведь практика ламы</w:t>
      </w:r>
      <w:r w:rsidRPr="007C1D02">
        <w:rPr>
          <w:rFonts w:ascii="Calibri" w:hAnsi="Calibri" w:cs="Calibri"/>
        </w:rPr>
        <w:t xml:space="preserve">, верно? </w:t>
      </w:r>
      <w:r w:rsidRPr="007C1D02">
        <w:rPr>
          <w:rFonts w:ascii="Calibri" w:hAnsi="Calibri" w:cs="Calibri"/>
          <w:b/>
          <w:bCs/>
        </w:rPr>
        <w:t>Это гуру йога</w:t>
      </w:r>
      <w:r w:rsidRPr="007C1D02">
        <w:rPr>
          <w:rFonts w:ascii="Calibri" w:hAnsi="Calibri" w:cs="Calibri"/>
        </w:rPr>
        <w:t xml:space="preserve">. </w:t>
      </w:r>
      <w:r w:rsidRPr="007C1D02">
        <w:rPr>
          <w:rFonts w:ascii="Calibri" w:hAnsi="Calibri" w:cs="Calibri"/>
          <w:b/>
          <w:bCs/>
        </w:rPr>
        <w:t>Это накопление добродетели через ламу, и вы просите благословения ламы</w:t>
      </w:r>
      <w:r w:rsidRPr="007C1D02">
        <w:rPr>
          <w:rFonts w:ascii="Calibri" w:hAnsi="Calibri" w:cs="Calibri"/>
        </w:rPr>
        <w:t>. Вы не даете им убежать просто так. Вы просите у них благословения.</w:t>
      </w:r>
    </w:p>
    <w:p w14:paraId="57399E69" w14:textId="6CE11986" w:rsidR="005C6F54" w:rsidRPr="007C1D02" w:rsidRDefault="005C6F54" w:rsidP="003924F8">
      <w:pPr>
        <w:jc w:val="center"/>
        <w:rPr>
          <w:rFonts w:ascii="Calibri" w:hAnsi="Calibri" w:cs="Calibri"/>
          <w:b/>
          <w:bCs/>
        </w:rPr>
      </w:pPr>
      <w:r w:rsidRPr="007C1D02">
        <w:rPr>
          <w:rFonts w:ascii="Calibri" w:hAnsi="Calibri" w:cs="Calibri"/>
          <w:b/>
          <w:bCs/>
        </w:rPr>
        <w:t>Если вы просите благословений, благословения придут.</w:t>
      </w:r>
    </w:p>
    <w:p w14:paraId="129D2CA8" w14:textId="573C0341" w:rsidR="005C6F54" w:rsidRPr="007C1D02" w:rsidRDefault="005C6F54" w:rsidP="003924F8">
      <w:pPr>
        <w:jc w:val="center"/>
        <w:rPr>
          <w:rFonts w:ascii="Calibri" w:hAnsi="Calibri" w:cs="Calibri"/>
          <w:b/>
          <w:bCs/>
        </w:rPr>
      </w:pPr>
      <w:r w:rsidRPr="007C1D02">
        <w:rPr>
          <w:rFonts w:ascii="Calibri" w:hAnsi="Calibri" w:cs="Calibri"/>
          <w:b/>
          <w:bCs/>
        </w:rPr>
        <w:t>Они приходят в форме осознаний. Они приходят в форме определенных людей которые появляются в вашей жизни которые обучают вас определенным вещам, или вы слышите от ламы определенные вещи</w:t>
      </w:r>
      <w:r w:rsidR="003924F8" w:rsidRPr="007C1D02">
        <w:rPr>
          <w:rFonts w:ascii="Calibri" w:hAnsi="Calibri" w:cs="Calibri"/>
          <w:b/>
          <w:bCs/>
        </w:rPr>
        <w:t xml:space="preserve"> на которые</w:t>
      </w:r>
      <w:r w:rsidRPr="007C1D02">
        <w:rPr>
          <w:rFonts w:ascii="Calibri" w:hAnsi="Calibri" w:cs="Calibri"/>
          <w:b/>
          <w:bCs/>
        </w:rPr>
        <w:t xml:space="preserve"> все время искали ответ, и вдруг вы их слышите, но если вы просите благословений </w:t>
      </w:r>
      <w:r w:rsidR="003924F8" w:rsidRPr="007C1D02">
        <w:rPr>
          <w:rFonts w:ascii="Calibri" w:hAnsi="Calibri" w:cs="Calibri"/>
          <w:b/>
          <w:bCs/>
        </w:rPr>
        <w:t xml:space="preserve">- </w:t>
      </w:r>
      <w:r w:rsidRPr="007C1D02">
        <w:rPr>
          <w:rFonts w:ascii="Calibri" w:hAnsi="Calibri" w:cs="Calibri"/>
          <w:b/>
          <w:bCs/>
        </w:rPr>
        <w:t>они придут в различных формах.</w:t>
      </w:r>
    </w:p>
    <w:p w14:paraId="759AF317" w14:textId="3E6A6659" w:rsidR="005C6F54" w:rsidRPr="007C1D02" w:rsidRDefault="005C6F54" w:rsidP="00944FD8">
      <w:pPr>
        <w:rPr>
          <w:rFonts w:ascii="Calibri" w:hAnsi="Calibri" w:cs="Calibri"/>
        </w:rPr>
      </w:pPr>
      <w:r w:rsidRPr="007C1D02">
        <w:rPr>
          <w:rFonts w:ascii="Calibri" w:hAnsi="Calibri" w:cs="Calibri"/>
        </w:rPr>
        <w:t>Они могут прийти с очень сильным физическим ощущением благословения. В зависимости от мощности вашей практики</w:t>
      </w:r>
      <w:r w:rsidR="003924F8" w:rsidRPr="007C1D02">
        <w:rPr>
          <w:rFonts w:ascii="Calibri" w:hAnsi="Calibri" w:cs="Calibri"/>
        </w:rPr>
        <w:t>. Н</w:t>
      </w:r>
      <w:r w:rsidRPr="007C1D02">
        <w:rPr>
          <w:rFonts w:ascii="Calibri" w:hAnsi="Calibri" w:cs="Calibri"/>
        </w:rPr>
        <w:t xml:space="preserve">о если вы не будете их просить, они не придут, </w:t>
      </w:r>
      <w:proofErr w:type="spellStart"/>
      <w:r w:rsidRPr="007C1D02">
        <w:rPr>
          <w:rFonts w:ascii="Calibri" w:hAnsi="Calibri" w:cs="Calibri"/>
        </w:rPr>
        <w:t>ок</w:t>
      </w:r>
      <w:proofErr w:type="spellEnd"/>
      <w:r w:rsidRPr="007C1D02">
        <w:rPr>
          <w:rFonts w:ascii="Calibri" w:hAnsi="Calibri" w:cs="Calibri"/>
        </w:rPr>
        <w:t>? Здесь нужно просить.</w:t>
      </w:r>
    </w:p>
    <w:p w14:paraId="46FD3092" w14:textId="4BA65BBB" w:rsidR="005C6F54" w:rsidRPr="007C1D02" w:rsidRDefault="005C6F54" w:rsidP="00944FD8">
      <w:pPr>
        <w:rPr>
          <w:rFonts w:ascii="Calibri" w:hAnsi="Calibri" w:cs="Calibri"/>
        </w:rPr>
      </w:pPr>
      <w:r w:rsidRPr="007C1D02">
        <w:rPr>
          <w:rFonts w:ascii="Calibri" w:hAnsi="Calibri" w:cs="Calibri"/>
        </w:rPr>
        <w:lastRenderedPageBreak/>
        <w:t>На сегодня это все, и мы на этом расстанемся</w:t>
      </w:r>
      <w:r w:rsidR="003924F8" w:rsidRPr="007C1D02">
        <w:rPr>
          <w:rFonts w:ascii="Calibri" w:hAnsi="Calibri" w:cs="Calibri"/>
        </w:rPr>
        <w:t>, а</w:t>
      </w:r>
      <w:r w:rsidRPr="007C1D02">
        <w:rPr>
          <w:rFonts w:ascii="Calibri" w:hAnsi="Calibri" w:cs="Calibri"/>
        </w:rPr>
        <w:t xml:space="preserve"> в 06:30 мы встретимся чтобы сделать обеты махаяны. Для тех кто хочет. Это не обязательно.</w:t>
      </w:r>
    </w:p>
    <w:p w14:paraId="048F946D" w14:textId="7205C29B" w:rsidR="005C6F54" w:rsidRPr="007C1D02" w:rsidRDefault="005C6F54" w:rsidP="00944FD8">
      <w:pPr>
        <w:rPr>
          <w:rFonts w:ascii="Calibri" w:hAnsi="Calibri" w:cs="Calibri"/>
          <w:i/>
          <w:iCs/>
        </w:rPr>
      </w:pPr>
      <w:r w:rsidRPr="007C1D02">
        <w:rPr>
          <w:rFonts w:ascii="Calibri" w:hAnsi="Calibri" w:cs="Calibri"/>
          <w:i/>
          <w:iCs/>
        </w:rPr>
        <w:t>(Мандала)</w:t>
      </w:r>
    </w:p>
    <w:p w14:paraId="6207AE97" w14:textId="70116EA3" w:rsidR="005C6F54" w:rsidRPr="007C1D02" w:rsidRDefault="005C6F54" w:rsidP="00944FD8">
      <w:pPr>
        <w:rPr>
          <w:rFonts w:ascii="Calibri" w:hAnsi="Calibri" w:cs="Calibri"/>
        </w:rPr>
      </w:pPr>
      <w:r w:rsidRPr="007C1D02">
        <w:rPr>
          <w:rFonts w:ascii="Calibri" w:hAnsi="Calibri" w:cs="Calibri"/>
        </w:rPr>
        <w:t>Итак, давайте посвятим.</w:t>
      </w:r>
    </w:p>
    <w:p w14:paraId="67CE484A" w14:textId="0BF09B28" w:rsidR="005C6F54" w:rsidRPr="007C1D02" w:rsidRDefault="005C6F54" w:rsidP="00944FD8">
      <w:pPr>
        <w:rPr>
          <w:rFonts w:ascii="Calibri" w:hAnsi="Calibri" w:cs="Calibri"/>
          <w:i/>
          <w:iCs/>
        </w:rPr>
      </w:pPr>
      <w:r w:rsidRPr="007C1D02">
        <w:rPr>
          <w:rFonts w:ascii="Calibri" w:hAnsi="Calibri" w:cs="Calibri"/>
          <w:i/>
          <w:iCs/>
        </w:rPr>
        <w:t>(Посвящение).</w:t>
      </w:r>
    </w:p>
    <w:p w14:paraId="4677E1F1" w14:textId="77777777" w:rsidR="00944FD8" w:rsidRPr="007C1D02" w:rsidRDefault="00944FD8" w:rsidP="00944FD8">
      <w:pPr>
        <w:rPr>
          <w:rFonts w:ascii="Calibri" w:hAnsi="Calibri" w:cs="Calibri"/>
        </w:rPr>
      </w:pPr>
    </w:p>
    <w:sectPr w:rsidR="00944FD8" w:rsidRPr="007C1D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343"/>
    <w:rsid w:val="00015247"/>
    <w:rsid w:val="0006672F"/>
    <w:rsid w:val="00095B69"/>
    <w:rsid w:val="001C6830"/>
    <w:rsid w:val="00242707"/>
    <w:rsid w:val="00245564"/>
    <w:rsid w:val="0029470D"/>
    <w:rsid w:val="002F567E"/>
    <w:rsid w:val="00343232"/>
    <w:rsid w:val="0036273E"/>
    <w:rsid w:val="003924F8"/>
    <w:rsid w:val="003A37F8"/>
    <w:rsid w:val="00446489"/>
    <w:rsid w:val="00564537"/>
    <w:rsid w:val="005C6F54"/>
    <w:rsid w:val="0060520E"/>
    <w:rsid w:val="00631343"/>
    <w:rsid w:val="006855F0"/>
    <w:rsid w:val="00691B66"/>
    <w:rsid w:val="006D05C4"/>
    <w:rsid w:val="006F28D1"/>
    <w:rsid w:val="00706F61"/>
    <w:rsid w:val="007C1D02"/>
    <w:rsid w:val="00856DB1"/>
    <w:rsid w:val="008F106B"/>
    <w:rsid w:val="00944FD8"/>
    <w:rsid w:val="009601B1"/>
    <w:rsid w:val="00997F1B"/>
    <w:rsid w:val="009B486D"/>
    <w:rsid w:val="009D1008"/>
    <w:rsid w:val="009F2470"/>
    <w:rsid w:val="009F47C3"/>
    <w:rsid w:val="00A7032D"/>
    <w:rsid w:val="00A84E0C"/>
    <w:rsid w:val="00AA330A"/>
    <w:rsid w:val="00B13E43"/>
    <w:rsid w:val="00B43112"/>
    <w:rsid w:val="00B57C91"/>
    <w:rsid w:val="00BC1D4D"/>
    <w:rsid w:val="00BE0528"/>
    <w:rsid w:val="00C25216"/>
    <w:rsid w:val="00C660B9"/>
    <w:rsid w:val="00CF7BBC"/>
    <w:rsid w:val="00DE6F28"/>
    <w:rsid w:val="00E112F3"/>
    <w:rsid w:val="00EC4346"/>
    <w:rsid w:val="00F54FA6"/>
    <w:rsid w:val="00F850E7"/>
    <w:rsid w:val="00FB26A9"/>
    <w:rsid w:val="00FD795A"/>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EE5B"/>
  <w15:chartTrackingRefBased/>
  <w15:docId w15:val="{89475015-A0D1-4BE0-B7BC-1E49B441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425884">
      <w:bodyDiv w:val="1"/>
      <w:marLeft w:val="0"/>
      <w:marRight w:val="0"/>
      <w:marTop w:val="0"/>
      <w:marBottom w:val="0"/>
      <w:divBdr>
        <w:top w:val="none" w:sz="0" w:space="0" w:color="auto"/>
        <w:left w:val="none" w:sz="0" w:space="0" w:color="auto"/>
        <w:bottom w:val="none" w:sz="0" w:space="0" w:color="auto"/>
        <w:right w:val="none" w:sz="0" w:space="0" w:color="auto"/>
      </w:divBdr>
      <w:divsChild>
        <w:div w:id="981999939">
          <w:marLeft w:val="0"/>
          <w:marRight w:val="0"/>
          <w:marTop w:val="0"/>
          <w:marBottom w:val="0"/>
          <w:divBdr>
            <w:top w:val="none" w:sz="0" w:space="0" w:color="auto"/>
            <w:left w:val="none" w:sz="0" w:space="0" w:color="auto"/>
            <w:bottom w:val="none" w:sz="0" w:space="0" w:color="auto"/>
            <w:right w:val="none" w:sz="0" w:space="0" w:color="auto"/>
          </w:divBdr>
        </w:div>
        <w:div w:id="184834260">
          <w:marLeft w:val="0"/>
          <w:marRight w:val="0"/>
          <w:marTop w:val="0"/>
          <w:marBottom w:val="0"/>
          <w:divBdr>
            <w:top w:val="none" w:sz="0" w:space="0" w:color="auto"/>
            <w:left w:val="none" w:sz="0" w:space="0" w:color="auto"/>
            <w:bottom w:val="none" w:sz="0" w:space="0" w:color="auto"/>
            <w:right w:val="none" w:sz="0" w:space="0" w:color="auto"/>
          </w:divBdr>
        </w:div>
        <w:div w:id="1583373134">
          <w:marLeft w:val="0"/>
          <w:marRight w:val="0"/>
          <w:marTop w:val="0"/>
          <w:marBottom w:val="0"/>
          <w:divBdr>
            <w:top w:val="none" w:sz="0" w:space="0" w:color="auto"/>
            <w:left w:val="none" w:sz="0" w:space="0" w:color="auto"/>
            <w:bottom w:val="none" w:sz="0" w:space="0" w:color="auto"/>
            <w:right w:val="none" w:sz="0" w:space="0" w:color="auto"/>
          </w:divBdr>
        </w:div>
        <w:div w:id="1686207585">
          <w:marLeft w:val="0"/>
          <w:marRight w:val="0"/>
          <w:marTop w:val="0"/>
          <w:marBottom w:val="0"/>
          <w:divBdr>
            <w:top w:val="none" w:sz="0" w:space="0" w:color="auto"/>
            <w:left w:val="none" w:sz="0" w:space="0" w:color="auto"/>
            <w:bottom w:val="none" w:sz="0" w:space="0" w:color="auto"/>
            <w:right w:val="none" w:sz="0" w:space="0" w:color="auto"/>
          </w:divBdr>
        </w:div>
        <w:div w:id="887105827">
          <w:marLeft w:val="0"/>
          <w:marRight w:val="0"/>
          <w:marTop w:val="0"/>
          <w:marBottom w:val="0"/>
          <w:divBdr>
            <w:top w:val="none" w:sz="0" w:space="0" w:color="auto"/>
            <w:left w:val="none" w:sz="0" w:space="0" w:color="auto"/>
            <w:bottom w:val="none" w:sz="0" w:space="0" w:color="auto"/>
            <w:right w:val="none" w:sz="0" w:space="0" w:color="auto"/>
          </w:divBdr>
        </w:div>
        <w:div w:id="1251280952">
          <w:marLeft w:val="0"/>
          <w:marRight w:val="0"/>
          <w:marTop w:val="0"/>
          <w:marBottom w:val="0"/>
          <w:divBdr>
            <w:top w:val="none" w:sz="0" w:space="0" w:color="auto"/>
            <w:left w:val="none" w:sz="0" w:space="0" w:color="auto"/>
            <w:bottom w:val="none" w:sz="0" w:space="0" w:color="auto"/>
            <w:right w:val="none" w:sz="0" w:space="0" w:color="auto"/>
          </w:divBdr>
        </w:div>
        <w:div w:id="1493830622">
          <w:marLeft w:val="0"/>
          <w:marRight w:val="0"/>
          <w:marTop w:val="0"/>
          <w:marBottom w:val="0"/>
          <w:divBdr>
            <w:top w:val="none" w:sz="0" w:space="0" w:color="auto"/>
            <w:left w:val="none" w:sz="0" w:space="0" w:color="auto"/>
            <w:bottom w:val="none" w:sz="0" w:space="0" w:color="auto"/>
            <w:right w:val="none" w:sz="0" w:space="0" w:color="auto"/>
          </w:divBdr>
        </w:div>
        <w:div w:id="1429546552">
          <w:marLeft w:val="0"/>
          <w:marRight w:val="0"/>
          <w:marTop w:val="0"/>
          <w:marBottom w:val="0"/>
          <w:divBdr>
            <w:top w:val="none" w:sz="0" w:space="0" w:color="auto"/>
            <w:left w:val="none" w:sz="0" w:space="0" w:color="auto"/>
            <w:bottom w:val="none" w:sz="0" w:space="0" w:color="auto"/>
            <w:right w:val="none" w:sz="0" w:space="0" w:color="auto"/>
          </w:divBdr>
        </w:div>
        <w:div w:id="877475991">
          <w:marLeft w:val="0"/>
          <w:marRight w:val="0"/>
          <w:marTop w:val="0"/>
          <w:marBottom w:val="0"/>
          <w:divBdr>
            <w:top w:val="none" w:sz="0" w:space="0" w:color="auto"/>
            <w:left w:val="none" w:sz="0" w:space="0" w:color="auto"/>
            <w:bottom w:val="none" w:sz="0" w:space="0" w:color="auto"/>
            <w:right w:val="none" w:sz="0" w:space="0" w:color="auto"/>
          </w:divBdr>
        </w:div>
        <w:div w:id="425155860">
          <w:marLeft w:val="0"/>
          <w:marRight w:val="0"/>
          <w:marTop w:val="0"/>
          <w:marBottom w:val="0"/>
          <w:divBdr>
            <w:top w:val="none" w:sz="0" w:space="0" w:color="auto"/>
            <w:left w:val="none" w:sz="0" w:space="0" w:color="auto"/>
            <w:bottom w:val="none" w:sz="0" w:space="0" w:color="auto"/>
            <w:right w:val="none" w:sz="0" w:space="0" w:color="auto"/>
          </w:divBdr>
        </w:div>
        <w:div w:id="1527675183">
          <w:marLeft w:val="0"/>
          <w:marRight w:val="0"/>
          <w:marTop w:val="0"/>
          <w:marBottom w:val="0"/>
          <w:divBdr>
            <w:top w:val="none" w:sz="0" w:space="0" w:color="auto"/>
            <w:left w:val="none" w:sz="0" w:space="0" w:color="auto"/>
            <w:bottom w:val="none" w:sz="0" w:space="0" w:color="auto"/>
            <w:right w:val="none" w:sz="0" w:space="0" w:color="auto"/>
          </w:divBdr>
        </w:div>
        <w:div w:id="478428219">
          <w:marLeft w:val="0"/>
          <w:marRight w:val="0"/>
          <w:marTop w:val="0"/>
          <w:marBottom w:val="0"/>
          <w:divBdr>
            <w:top w:val="none" w:sz="0" w:space="0" w:color="auto"/>
            <w:left w:val="none" w:sz="0" w:space="0" w:color="auto"/>
            <w:bottom w:val="none" w:sz="0" w:space="0" w:color="auto"/>
            <w:right w:val="none" w:sz="0" w:space="0" w:color="auto"/>
          </w:divBdr>
        </w:div>
        <w:div w:id="1208755908">
          <w:marLeft w:val="0"/>
          <w:marRight w:val="0"/>
          <w:marTop w:val="0"/>
          <w:marBottom w:val="0"/>
          <w:divBdr>
            <w:top w:val="none" w:sz="0" w:space="0" w:color="auto"/>
            <w:left w:val="none" w:sz="0" w:space="0" w:color="auto"/>
            <w:bottom w:val="none" w:sz="0" w:space="0" w:color="auto"/>
            <w:right w:val="none" w:sz="0" w:space="0" w:color="auto"/>
          </w:divBdr>
        </w:div>
        <w:div w:id="1180387281">
          <w:marLeft w:val="0"/>
          <w:marRight w:val="0"/>
          <w:marTop w:val="0"/>
          <w:marBottom w:val="0"/>
          <w:divBdr>
            <w:top w:val="none" w:sz="0" w:space="0" w:color="auto"/>
            <w:left w:val="none" w:sz="0" w:space="0" w:color="auto"/>
            <w:bottom w:val="none" w:sz="0" w:space="0" w:color="auto"/>
            <w:right w:val="none" w:sz="0" w:space="0" w:color="auto"/>
          </w:divBdr>
        </w:div>
        <w:div w:id="665665732">
          <w:marLeft w:val="0"/>
          <w:marRight w:val="0"/>
          <w:marTop w:val="0"/>
          <w:marBottom w:val="0"/>
          <w:divBdr>
            <w:top w:val="none" w:sz="0" w:space="0" w:color="auto"/>
            <w:left w:val="none" w:sz="0" w:space="0" w:color="auto"/>
            <w:bottom w:val="none" w:sz="0" w:space="0" w:color="auto"/>
            <w:right w:val="none" w:sz="0" w:space="0" w:color="auto"/>
          </w:divBdr>
        </w:div>
        <w:div w:id="779378121">
          <w:marLeft w:val="0"/>
          <w:marRight w:val="0"/>
          <w:marTop w:val="0"/>
          <w:marBottom w:val="0"/>
          <w:divBdr>
            <w:top w:val="none" w:sz="0" w:space="0" w:color="auto"/>
            <w:left w:val="none" w:sz="0" w:space="0" w:color="auto"/>
            <w:bottom w:val="none" w:sz="0" w:space="0" w:color="auto"/>
            <w:right w:val="none" w:sz="0" w:space="0" w:color="auto"/>
          </w:divBdr>
        </w:div>
        <w:div w:id="2072387563">
          <w:marLeft w:val="0"/>
          <w:marRight w:val="0"/>
          <w:marTop w:val="0"/>
          <w:marBottom w:val="0"/>
          <w:divBdr>
            <w:top w:val="none" w:sz="0" w:space="0" w:color="auto"/>
            <w:left w:val="none" w:sz="0" w:space="0" w:color="auto"/>
            <w:bottom w:val="none" w:sz="0" w:space="0" w:color="auto"/>
            <w:right w:val="none" w:sz="0" w:space="0" w:color="auto"/>
          </w:divBdr>
        </w:div>
        <w:div w:id="313031532">
          <w:marLeft w:val="0"/>
          <w:marRight w:val="0"/>
          <w:marTop w:val="0"/>
          <w:marBottom w:val="0"/>
          <w:divBdr>
            <w:top w:val="none" w:sz="0" w:space="0" w:color="auto"/>
            <w:left w:val="none" w:sz="0" w:space="0" w:color="auto"/>
            <w:bottom w:val="none" w:sz="0" w:space="0" w:color="auto"/>
            <w:right w:val="none" w:sz="0" w:space="0" w:color="auto"/>
          </w:divBdr>
        </w:div>
        <w:div w:id="2039695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24D37-2B47-411D-B088-CAC85F48B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8</Pages>
  <Words>3332</Words>
  <Characters>18994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ein111sof@gmail.com</dc:creator>
  <cp:keywords/>
  <dc:description/>
  <cp:lastModifiedBy>ein111sof@gmail.com</cp:lastModifiedBy>
  <cp:revision>10</cp:revision>
  <dcterms:created xsi:type="dcterms:W3CDTF">2020-02-15T17:58:00Z</dcterms:created>
  <dcterms:modified xsi:type="dcterms:W3CDTF">2020-02-22T15:06:00Z</dcterms:modified>
</cp:coreProperties>
</file>