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80" w:rsidRPr="00B83995" w:rsidRDefault="00211B1F" w:rsidP="00B83995">
      <w:pPr>
        <w:jc w:val="center"/>
        <w:rPr>
          <w:b/>
          <w:bCs/>
        </w:rPr>
      </w:pPr>
      <w:r w:rsidRPr="00B83995">
        <w:rPr>
          <w:b/>
          <w:bCs/>
        </w:rPr>
        <w:t>О заполнении дневника</w:t>
      </w:r>
    </w:p>
    <w:p w:rsidR="00211B1F" w:rsidRDefault="00211B1F" w:rsidP="00B83995">
      <w:r>
        <w:t xml:space="preserve">В сущности, каждая вещь в нашей жизни, </w:t>
      </w:r>
      <w:r w:rsidR="00B83995">
        <w:t>является</w:t>
      </w:r>
      <w:r>
        <w:t xml:space="preserve"> проекци</w:t>
      </w:r>
      <w:r w:rsidR="00B83995">
        <w:t>ей</w:t>
      </w:r>
      <w:r>
        <w:t xml:space="preserve"> нашего сознания. Проекция приходит</w:t>
      </w:r>
      <w:r w:rsidR="00B83995">
        <w:t>,</w:t>
      </w:r>
      <w:r>
        <w:t xml:space="preserve"> </w:t>
      </w:r>
      <w:proofErr w:type="gramStart"/>
      <w:r>
        <w:t>в следствии</w:t>
      </w:r>
      <w:proofErr w:type="gramEnd"/>
      <w:r>
        <w:t xml:space="preserve"> накопленных нами кармических семян.</w:t>
      </w:r>
    </w:p>
    <w:p w:rsidR="00211B1F" w:rsidRDefault="00B83995" w:rsidP="00B83995">
      <w:r>
        <w:t>Все</w:t>
      </w:r>
      <w:r w:rsidR="00211B1F">
        <w:t xml:space="preserve">, что мы говорим, думаем, </w:t>
      </w:r>
      <w:r>
        <w:t xml:space="preserve">и </w:t>
      </w:r>
      <w:r w:rsidR="00211B1F">
        <w:t xml:space="preserve">делаем, любая вещь, без исключения. Любая вещь записывается, </w:t>
      </w:r>
      <w:r>
        <w:t>накапливается</w:t>
      </w:r>
      <w:r w:rsidR="00211B1F">
        <w:t xml:space="preserve">, мы говорили, что это происходит </w:t>
      </w:r>
      <w:r>
        <w:t>со скоростью</w:t>
      </w:r>
      <w:r w:rsidR="00211B1F">
        <w:t xml:space="preserve"> 64, за щелчок пальцами. Эти вещи потом входят в подсознание, </w:t>
      </w:r>
      <w:r>
        <w:t>высиживают</w:t>
      </w:r>
      <w:r w:rsidR="00211B1F">
        <w:t xml:space="preserve"> </w:t>
      </w:r>
      <w:r>
        <w:t xml:space="preserve">себе </w:t>
      </w:r>
      <w:r w:rsidR="00211B1F">
        <w:t xml:space="preserve">там немного, как самолеты на взлетной полосе, и когда наступает одного такого </w:t>
      </w:r>
      <w:r>
        <w:t xml:space="preserve">черед </w:t>
      </w:r>
      <w:r w:rsidR="00211B1F">
        <w:t>взлететь, мы это называем кармическим созреванием. Семя созрело, и сейчас оно начинает приносить плоды, и плоды этого семени, это что-то, что происходит в моей жизни. И это всегда похоже на характер созревшего семени, потому, что вместе с записью, записался и характер действия, намерение</w:t>
      </w:r>
      <w:r>
        <w:t>,</w:t>
      </w:r>
      <w:r w:rsidR="00211B1F">
        <w:t xml:space="preserve"> стоя</w:t>
      </w:r>
      <w:r>
        <w:t xml:space="preserve">вшим </w:t>
      </w:r>
      <w:r w:rsidR="00211B1F">
        <w:t>за ним, мощь эмоции стоявш</w:t>
      </w:r>
      <w:r>
        <w:t>ей</w:t>
      </w:r>
      <w:r w:rsidR="00211B1F">
        <w:t xml:space="preserve"> за ним. Сделала ли я действие целиком? Делаю ли я его постоянно? К примеру, если я хочу развить щедрость, даю ли я постоянно, или </w:t>
      </w:r>
      <w:r>
        <w:t xml:space="preserve">только </w:t>
      </w:r>
      <w:r w:rsidR="00211B1F">
        <w:t xml:space="preserve">раз в год посылаю чек? Лучше, постоянно. Вы можете постоянно делать малые пожертвования, а над большим пожертвованием </w:t>
      </w:r>
      <w:r>
        <w:t>размышляйте</w:t>
      </w:r>
      <w:r w:rsidR="00211B1F">
        <w:t xml:space="preserve"> долгое вре</w:t>
      </w:r>
      <w:r>
        <w:t>мя, хорошо его переварите. Х</w:t>
      </w:r>
      <w:r w:rsidR="00211B1F">
        <w:t xml:space="preserve">орошо </w:t>
      </w:r>
      <w:r>
        <w:t>вложить</w:t>
      </w:r>
      <w:r w:rsidR="00211B1F">
        <w:t xml:space="preserve"> в него</w:t>
      </w:r>
      <w:r>
        <w:t xml:space="preserve"> много намерения, и тогда дать</w:t>
      </w:r>
      <w:r w:rsidR="00211B1F">
        <w:t>.</w:t>
      </w:r>
      <w:r w:rsidR="005166CA">
        <w:t xml:space="preserve"> Это и хорошо, и важно, </w:t>
      </w:r>
      <w:r>
        <w:t xml:space="preserve">потому, что </w:t>
      </w:r>
      <w:r w:rsidR="005166CA">
        <w:t xml:space="preserve">вся реальность, которую мы в конечном итоге встречаем, это наша проекция. И мы говорили о </w:t>
      </w:r>
      <w:proofErr w:type="spellStart"/>
      <w:r w:rsidR="005166CA" w:rsidRPr="00B83995">
        <w:rPr>
          <w:b/>
          <w:bCs/>
        </w:rPr>
        <w:t>Tsur</w:t>
      </w:r>
      <w:proofErr w:type="spellEnd"/>
      <w:r w:rsidR="005166CA" w:rsidRPr="00B83995">
        <w:rPr>
          <w:b/>
          <w:bCs/>
        </w:rPr>
        <w:t xml:space="preserve"> </w:t>
      </w:r>
      <w:proofErr w:type="spellStart"/>
      <w:r w:rsidR="005166CA" w:rsidRPr="00B83995">
        <w:rPr>
          <w:b/>
          <w:bCs/>
        </w:rPr>
        <w:t>Tong</w:t>
      </w:r>
      <w:proofErr w:type="spellEnd"/>
      <w:r w:rsidR="005166CA">
        <w:t xml:space="preserve">, о </w:t>
      </w:r>
      <w:proofErr w:type="gramStart"/>
      <w:r w:rsidR="005166CA">
        <w:t>тех</w:t>
      </w:r>
      <w:proofErr w:type="gramEnd"/>
      <w:r w:rsidR="005166CA">
        <w:t xml:space="preserve"> кто воспринимают реальность как приходящую к ним снаружи, и это почти все люди – вещи </w:t>
      </w:r>
      <w:r>
        <w:t>происходят</w:t>
      </w:r>
      <w:r>
        <w:t xml:space="preserve"> </w:t>
      </w:r>
      <w:r w:rsidR="005166CA">
        <w:t>с ними.</w:t>
      </w:r>
    </w:p>
    <w:p w:rsidR="005166CA" w:rsidRDefault="005166CA" w:rsidP="00DA70AC">
      <w:r>
        <w:t xml:space="preserve">Таков и наш язык: «У меня потерялись ключи», ключи сделали мне это. Мы так говорим, таков наш язык. Наш язык отражает это мировоззрение, и мы </w:t>
      </w:r>
      <w:r w:rsidR="00B83995">
        <w:t>говорим</w:t>
      </w:r>
      <w:r>
        <w:t>, что оно ошибочно. Мы говорим, что те личности, которы</w:t>
      </w:r>
      <w:r w:rsidR="00B83995">
        <w:t>е</w:t>
      </w:r>
      <w:r>
        <w:t xml:space="preserve"> по-тибетски мы назвали </w:t>
      </w:r>
      <w:proofErr w:type="spellStart"/>
      <w:r w:rsidRPr="00B83995">
        <w:rPr>
          <w:b/>
          <w:bCs/>
        </w:rPr>
        <w:t>Pak</w:t>
      </w:r>
      <w:proofErr w:type="spellEnd"/>
      <w:r w:rsidRPr="00B83995">
        <w:rPr>
          <w:b/>
          <w:bCs/>
        </w:rPr>
        <w:t xml:space="preserve"> </w:t>
      </w:r>
      <w:proofErr w:type="spellStart"/>
      <w:r w:rsidRPr="00B83995">
        <w:rPr>
          <w:b/>
          <w:bCs/>
        </w:rPr>
        <w:t>Pa</w:t>
      </w:r>
      <w:proofErr w:type="spellEnd"/>
      <w:r>
        <w:t xml:space="preserve">, </w:t>
      </w:r>
      <w:r w:rsidR="00B83995">
        <w:t>а</w:t>
      </w:r>
      <w:r>
        <w:t xml:space="preserve"> на санскрите </w:t>
      </w:r>
      <w:proofErr w:type="spellStart"/>
      <w:r w:rsidRPr="00B83995">
        <w:rPr>
          <w:b/>
          <w:bCs/>
        </w:rPr>
        <w:t>Arya</w:t>
      </w:r>
      <w:proofErr w:type="spellEnd"/>
      <w:r>
        <w:t>, это те самые личности, которые в</w:t>
      </w:r>
      <w:r w:rsidR="00B83995">
        <w:t>идели пустоту напрямую</w:t>
      </w:r>
      <w:proofErr w:type="gramStart"/>
      <w:r w:rsidR="00B83995">
        <w:t>.</w:t>
      </w:r>
      <w:proofErr w:type="gramEnd"/>
      <w:r w:rsidR="00B83995">
        <w:t xml:space="preserve"> Э</w:t>
      </w:r>
      <w:r>
        <w:t xml:space="preserve">ти личности видели в своей очень глубокой медитации глубокого прямого опыта переживания, обратную сторону; они видели пустоту своего мира, </w:t>
      </w:r>
      <w:r w:rsidR="00B83995">
        <w:t xml:space="preserve">что </w:t>
      </w:r>
      <w:r>
        <w:t xml:space="preserve">у мира самого по себе, нет того или иного свойства, кроме того, который они на него проецируют. В тот момент, когда человек это понимает, </w:t>
      </w:r>
      <w:r w:rsidR="00DA70AC">
        <w:t>даже если он не получил</w:t>
      </w:r>
      <w:r>
        <w:t xml:space="preserve"> прямого опыта этого, если он понимает </w:t>
      </w:r>
      <w:r>
        <w:t xml:space="preserve">это </w:t>
      </w:r>
      <w:r>
        <w:t>на интеллектуальном уровне</w:t>
      </w:r>
      <w:r w:rsidR="00D16119">
        <w:t xml:space="preserve">, и работает с этой идеей, и мы </w:t>
      </w:r>
      <w:r w:rsidR="00DA70AC">
        <w:t>обучаем</w:t>
      </w:r>
      <w:r w:rsidR="00D16119">
        <w:t>, как проводить дни, и так далее, чтобы начать с этим работать.</w:t>
      </w:r>
    </w:p>
    <w:p w:rsidR="00D16119" w:rsidRDefault="00D16119" w:rsidP="00DA70AC">
      <w:r>
        <w:t xml:space="preserve">Человек ведущий дневник, постепенно начинает менять свою реальность, даже если </w:t>
      </w:r>
      <w:r w:rsidR="00DA70AC">
        <w:t xml:space="preserve">он </w:t>
      </w:r>
      <w:r>
        <w:t xml:space="preserve">еще не пережил пустоту напрямую. Это происходит намного раньше. Если вы </w:t>
      </w:r>
      <w:r w:rsidR="00DA70AC">
        <w:t>неизменно</w:t>
      </w:r>
      <w:r>
        <w:t xml:space="preserve"> ведете дневник, на протяжении нескольких месяцев, шесть раз в день, ваше сознание начинает меняться, вы начинаете замечать то, что происходит в вашем сознании, потому, что это шесть раз в день. И он</w:t>
      </w:r>
      <w:r w:rsidR="00DA70AC">
        <w:t>о</w:t>
      </w:r>
      <w:r>
        <w:t xml:space="preserve"> начинает постепенно-постепенно меняться.</w:t>
      </w:r>
    </w:p>
    <w:p w:rsidR="00D16119" w:rsidRDefault="00D16119" w:rsidP="00DA70AC">
      <w:r>
        <w:t xml:space="preserve">И через полгода – </w:t>
      </w:r>
      <w:r w:rsidR="00DA70AC">
        <w:t xml:space="preserve">а </w:t>
      </w:r>
      <w:r>
        <w:t xml:space="preserve">это берет время, необходимо дать этому время. Это лекарство, работающее на сто процентов, но это берет время, оно не немедленное, это не как когда вы принимаете таблетку, и головная боль проходит. Это берет время. </w:t>
      </w:r>
      <w:r w:rsidR="00DA70AC">
        <w:t>Окончательное удаление головной боли</w:t>
      </w:r>
      <w:r>
        <w:t xml:space="preserve">, берет время, если у </w:t>
      </w:r>
      <w:proofErr w:type="gramStart"/>
      <w:r>
        <w:t>вас</w:t>
      </w:r>
      <w:proofErr w:type="gramEnd"/>
      <w:r>
        <w:t xml:space="preserve"> к примеру есть боль, вам необходимо – </w:t>
      </w:r>
      <w:r w:rsidR="00DA70AC">
        <w:t>продолжительное вре</w:t>
      </w:r>
      <w:r w:rsidR="00DA70AC">
        <w:t xml:space="preserve">мя и постоянно </w:t>
      </w:r>
      <w:r>
        <w:t>заботиться о ком</w:t>
      </w:r>
      <w:r w:rsidR="00DA70AC">
        <w:t>-то другом, кто каким-то образом страдает телом</w:t>
      </w:r>
      <w:r>
        <w:t xml:space="preserve">, и тогда </w:t>
      </w:r>
      <w:r w:rsidR="00DA70AC">
        <w:t>в вас</w:t>
      </w:r>
      <w:r w:rsidR="00DA70AC">
        <w:t xml:space="preserve"> </w:t>
      </w:r>
      <w:r>
        <w:t>произойдет изменение.</w:t>
      </w:r>
    </w:p>
    <w:p w:rsidR="00D16119" w:rsidRDefault="00D16119" w:rsidP="00DA70AC">
      <w:r>
        <w:t>Тем, кто проделывает эту работу, я предлагаю лаб</w:t>
      </w:r>
      <w:r w:rsidR="00DA70AC">
        <w:t>о</w:t>
      </w:r>
      <w:r>
        <w:t xml:space="preserve">раторный опыт, проверьте сами то, что я говорю. Тот, кто делает это, и видит, что эти вещи работают, </w:t>
      </w:r>
      <w:r w:rsidR="00DA70AC">
        <w:t xml:space="preserve">уже </w:t>
      </w:r>
      <w:r>
        <w:t xml:space="preserve">вышел на путь, и уже не откажется от него, </w:t>
      </w:r>
      <w:r w:rsidR="00DA70AC">
        <w:t>потому, что</w:t>
      </w:r>
      <w:r>
        <w:t xml:space="preserve"> начинает обретать контроль. Поначалу в малом, </w:t>
      </w:r>
      <w:r w:rsidR="00DA70AC">
        <w:t>а</w:t>
      </w:r>
      <w:r>
        <w:t xml:space="preserve"> потом </w:t>
      </w:r>
      <w:r w:rsidR="00DA70AC">
        <w:t xml:space="preserve">и </w:t>
      </w:r>
      <w:proofErr w:type="gramStart"/>
      <w:r>
        <w:t>в</w:t>
      </w:r>
      <w:proofErr w:type="gramEnd"/>
      <w:r>
        <w:t xml:space="preserve"> большом. Поначалу вещи меняются в малом; логичные, разумные изменения, которые может быть</w:t>
      </w:r>
      <w:r w:rsidR="00DA70AC">
        <w:t>,</w:t>
      </w:r>
      <w:r>
        <w:t xml:space="preserve"> вы скажете, что могли </w:t>
      </w:r>
      <w:r w:rsidR="00DA70AC">
        <w:t xml:space="preserve">бы </w:t>
      </w:r>
      <w:r>
        <w:t xml:space="preserve">произойти </w:t>
      </w:r>
      <w:r w:rsidR="00DA70AC">
        <w:t xml:space="preserve">и </w:t>
      </w:r>
      <w:r>
        <w:t xml:space="preserve">без дневника, но </w:t>
      </w:r>
      <w:proofErr w:type="gramStart"/>
      <w:r w:rsidR="00DA70AC">
        <w:t>может быть</w:t>
      </w:r>
      <w:r w:rsidR="00DA70AC">
        <w:t xml:space="preserve"> </w:t>
      </w:r>
      <w:r>
        <w:t>такого не происходило</w:t>
      </w:r>
      <w:proofErr w:type="gramEnd"/>
      <w:r>
        <w:t xml:space="preserve"> раньше, а сейчас происхо</w:t>
      </w:r>
      <w:r w:rsidR="00DA70AC">
        <w:t>дит</w:t>
      </w:r>
      <w:r>
        <w:t>.</w:t>
      </w:r>
    </w:p>
    <w:p w:rsidR="00D16119" w:rsidRPr="00211B1F" w:rsidRDefault="00D16119" w:rsidP="00DA70AC">
      <w:pPr>
        <w:rPr>
          <w:rtl/>
        </w:rPr>
      </w:pPr>
      <w:proofErr w:type="gramStart"/>
      <w:r>
        <w:lastRenderedPageBreak/>
        <w:t>Если проявляют постоянство</w:t>
      </w:r>
      <w:r w:rsidR="00DA70AC" w:rsidRPr="00DA70AC">
        <w:t xml:space="preserve"> </w:t>
      </w:r>
      <w:r w:rsidR="00DA70AC">
        <w:t>в этой работе</w:t>
      </w:r>
      <w:r>
        <w:t xml:space="preserve">, начинают происходить изменения, уже выходящие за пределы разумного, </w:t>
      </w:r>
      <w:r w:rsidR="00DA70AC">
        <w:t>это уже большие изменения</w:t>
      </w:r>
      <w:r>
        <w:t>.</w:t>
      </w:r>
      <w:proofErr w:type="gramEnd"/>
      <w:r>
        <w:t xml:space="preserve"> Они уже большие, и это продолжается, потому, что нет места, где это останавливается. Это продолжается к удивительным изменениям, и нет места, где это </w:t>
      </w:r>
      <w:r w:rsidR="00DA70AC">
        <w:t>закончится</w:t>
      </w:r>
      <w:r w:rsidR="009278BC">
        <w:t xml:space="preserve">. И это переходит к вещам, которые кажутся нам сверхъестественными. Но это не сверхъестественно. Все это кармические проекции, </w:t>
      </w:r>
      <w:r w:rsidR="00DA70AC">
        <w:t>просто</w:t>
      </w:r>
      <w:bookmarkStart w:id="0" w:name="_GoBack"/>
      <w:bookmarkEnd w:id="0"/>
      <w:r w:rsidR="009278BC">
        <w:t xml:space="preserve"> мы начинаем ими управлять, и с нами происходят удивительные вещи.</w:t>
      </w:r>
    </w:p>
    <w:sectPr w:rsidR="00D16119" w:rsidRPr="0021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1F"/>
    <w:rsid w:val="00211B1F"/>
    <w:rsid w:val="005166CA"/>
    <w:rsid w:val="00570780"/>
    <w:rsid w:val="009278BC"/>
    <w:rsid w:val="00B83995"/>
    <w:rsid w:val="00D16119"/>
    <w:rsid w:val="00DA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einsof</dc:creator>
  <cp:lastModifiedBy>einsof</cp:lastModifiedBy>
  <cp:revision>2</cp:revision>
  <dcterms:created xsi:type="dcterms:W3CDTF">2016-08-01T09:43:00Z</dcterms:created>
  <dcterms:modified xsi:type="dcterms:W3CDTF">2016-08-01T10:33:00Z</dcterms:modified>
</cp:coreProperties>
</file>